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12" w:rsidRDefault="005C3744" w:rsidP="0080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наставничестве </w:t>
      </w:r>
    </w:p>
    <w:p w:rsidR="00D11816" w:rsidRDefault="005C3744" w:rsidP="008029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3B67">
        <w:rPr>
          <w:rFonts w:ascii="Times New Roman" w:hAnsi="Times New Roman" w:cs="Times New Roman"/>
          <w:sz w:val="28"/>
          <w:szCs w:val="28"/>
        </w:rPr>
        <w:t>организации дополнительного образования</w:t>
      </w:r>
    </w:p>
    <w:p w:rsidR="00643B0B" w:rsidRDefault="00643B0B" w:rsidP="008B01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3744" w:rsidRDefault="00BC5390" w:rsidP="008B01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5C3744" w:rsidRPr="005C3744" w:rsidRDefault="005C3744" w:rsidP="00BC5390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20" w:right="20" w:firstLine="689"/>
        <w:rPr>
          <w:sz w:val="28"/>
          <w:szCs w:val="28"/>
        </w:rPr>
      </w:pPr>
      <w:r w:rsidRPr="005C3744">
        <w:rPr>
          <w:color w:val="000000"/>
          <w:sz w:val="28"/>
          <w:szCs w:val="28"/>
        </w:rPr>
        <w:t xml:space="preserve">Настоящее Положение о наставничестве в образовательной организации (далее - </w:t>
      </w:r>
      <w:r w:rsidR="00BC5390">
        <w:rPr>
          <w:color w:val="000000"/>
          <w:sz w:val="28"/>
          <w:szCs w:val="28"/>
        </w:rPr>
        <w:t>П</w:t>
      </w:r>
      <w:r w:rsidRPr="005C3744">
        <w:rPr>
          <w:color w:val="000000"/>
          <w:sz w:val="28"/>
          <w:szCs w:val="28"/>
        </w:rPr>
        <w:t>оложение) разработано в соответствии с Федеральным законом от 29.12.2012 № 273- ФЗ «Об образовании в Российской Федерации», во исполнение постановления Министерства просвещения РФ от 25.12.2019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обучающимися»,</w:t>
      </w:r>
      <w:r w:rsidRPr="005C3744">
        <w:t xml:space="preserve"> </w:t>
      </w:r>
      <w:r w:rsidRPr="005C3744">
        <w:rPr>
          <w:color w:val="000000"/>
          <w:sz w:val="28"/>
          <w:szCs w:val="28"/>
        </w:rPr>
        <w:t>Соглашение</w:t>
      </w:r>
      <w:r w:rsidR="00B45256">
        <w:rPr>
          <w:color w:val="000000"/>
          <w:sz w:val="28"/>
          <w:szCs w:val="28"/>
        </w:rPr>
        <w:t>м</w:t>
      </w:r>
      <w:r w:rsidRPr="005C3744">
        <w:rPr>
          <w:color w:val="000000"/>
          <w:sz w:val="28"/>
          <w:szCs w:val="28"/>
        </w:rPr>
        <w:t xml:space="preserve"> о взаимодействии министерства образования Красноярского края с органами местного самоуправления Красноярского края по реализации мероприятий региональных проектов Красноярского края «Современная школа», «Успех каждого ребенка», «Поддержка семей, имеющих детей», «Цифровая образовательная среда», «Учитель будущего» на</w:t>
      </w:r>
      <w:r>
        <w:rPr>
          <w:color w:val="000000"/>
          <w:sz w:val="28"/>
          <w:szCs w:val="28"/>
        </w:rPr>
        <w:t xml:space="preserve"> </w:t>
      </w:r>
      <w:r w:rsidRPr="005C3744">
        <w:rPr>
          <w:color w:val="000000"/>
          <w:sz w:val="28"/>
          <w:szCs w:val="28"/>
        </w:rPr>
        <w:t xml:space="preserve">территории Таймырского Долгано-Ненецкого района </w:t>
      </w:r>
      <w:r w:rsidRPr="00B45256">
        <w:rPr>
          <w:color w:val="000000"/>
          <w:sz w:val="28"/>
          <w:szCs w:val="28"/>
        </w:rPr>
        <w:t xml:space="preserve">Красноярского </w:t>
      </w:r>
      <w:r w:rsidR="00B45256" w:rsidRPr="00B45256">
        <w:rPr>
          <w:color w:val="000000"/>
          <w:sz w:val="28"/>
          <w:szCs w:val="28"/>
        </w:rPr>
        <w:t xml:space="preserve">края </w:t>
      </w:r>
      <w:r w:rsidRPr="00B45256">
        <w:rPr>
          <w:color w:val="000000"/>
          <w:sz w:val="28"/>
          <w:szCs w:val="28"/>
        </w:rPr>
        <w:t>от</w:t>
      </w:r>
      <w:r w:rsidR="00B45256" w:rsidRPr="00B45256">
        <w:rPr>
          <w:color w:val="000000"/>
          <w:sz w:val="28"/>
          <w:szCs w:val="28"/>
        </w:rPr>
        <w:t xml:space="preserve"> 20.12.2019</w:t>
      </w:r>
      <w:r w:rsidR="00B45256">
        <w:rPr>
          <w:color w:val="000000"/>
          <w:sz w:val="28"/>
          <w:szCs w:val="28"/>
        </w:rPr>
        <w:t xml:space="preserve"> №14/58</w:t>
      </w:r>
      <w:r w:rsidR="00BC5390">
        <w:rPr>
          <w:color w:val="000000"/>
          <w:sz w:val="28"/>
          <w:szCs w:val="28"/>
        </w:rPr>
        <w:t xml:space="preserve">, Уставом образовательной организации </w:t>
      </w:r>
      <w:r w:rsidR="00BC5390" w:rsidRPr="00BC5390">
        <w:rPr>
          <w:color w:val="000000"/>
          <w:sz w:val="28"/>
          <w:szCs w:val="28"/>
        </w:rPr>
        <w:t xml:space="preserve">и определяет порядок организации наставничества для внедрения практико-ориентированных и гибких образовательных технологий в </w:t>
      </w:r>
      <w:r w:rsidR="00B45256">
        <w:rPr>
          <w:color w:val="000000"/>
          <w:sz w:val="28"/>
          <w:szCs w:val="28"/>
        </w:rPr>
        <w:t>образовательной организации.</w:t>
      </w:r>
    </w:p>
    <w:p w:rsidR="005C3744" w:rsidRPr="005C3744" w:rsidRDefault="005C3744" w:rsidP="00BC5390">
      <w:pPr>
        <w:pStyle w:val="3"/>
        <w:numPr>
          <w:ilvl w:val="0"/>
          <w:numId w:val="1"/>
        </w:numPr>
        <w:shd w:val="clear" w:color="auto" w:fill="auto"/>
        <w:tabs>
          <w:tab w:val="left" w:pos="765"/>
        </w:tabs>
        <w:spacing w:line="240" w:lineRule="auto"/>
        <w:ind w:left="20" w:right="20" w:firstLine="689"/>
        <w:rPr>
          <w:sz w:val="28"/>
          <w:szCs w:val="28"/>
        </w:rPr>
      </w:pPr>
      <w:r w:rsidRPr="003A2A41">
        <w:rPr>
          <w:color w:val="000000"/>
          <w:sz w:val="28"/>
          <w:szCs w:val="28"/>
        </w:rPr>
        <w:t xml:space="preserve">Целевая модель наставничества </w:t>
      </w:r>
      <w:r>
        <w:rPr>
          <w:color w:val="000000"/>
          <w:sz w:val="28"/>
          <w:szCs w:val="28"/>
        </w:rPr>
        <w:t>образовательной организации</w:t>
      </w:r>
      <w:r w:rsidRPr="003A2A41">
        <w:rPr>
          <w:color w:val="000000"/>
          <w:sz w:val="28"/>
          <w:szCs w:val="28"/>
        </w:rPr>
        <w:t xml:space="preserve"> (далее </w:t>
      </w:r>
      <w:r>
        <w:rPr>
          <w:color w:val="000000"/>
          <w:sz w:val="28"/>
          <w:szCs w:val="28"/>
        </w:rPr>
        <w:t>ОО</w:t>
      </w:r>
      <w:r w:rsidRPr="003A2A41">
        <w:rPr>
          <w:color w:val="000000"/>
          <w:sz w:val="28"/>
          <w:szCs w:val="28"/>
        </w:rPr>
        <w:t>), осуществляющ</w:t>
      </w:r>
      <w:r>
        <w:rPr>
          <w:color w:val="000000"/>
          <w:sz w:val="28"/>
          <w:szCs w:val="28"/>
        </w:rPr>
        <w:t>ей</w:t>
      </w:r>
      <w:r w:rsidRPr="003A2A41">
        <w:rPr>
          <w:color w:val="000000"/>
          <w:sz w:val="28"/>
          <w:szCs w:val="28"/>
        </w:rPr>
        <w:t xml:space="preserve"> образовательную деятельность по общеобразовательным, дополнительным общеобразовательным программам (далее - целевая модель </w:t>
      </w:r>
      <w:r w:rsidRPr="005C3744">
        <w:rPr>
          <w:sz w:val="28"/>
          <w:szCs w:val="28"/>
        </w:rPr>
        <w:t xml:space="preserve">наставничества) разработана в целях достижения результатов федеральных и региональных проектов «Современная школа», «Успех каждого </w:t>
      </w:r>
      <w:r w:rsidRPr="00B45256">
        <w:rPr>
          <w:sz w:val="28"/>
          <w:szCs w:val="28"/>
        </w:rPr>
        <w:t>ребенка</w:t>
      </w:r>
      <w:hyperlink r:id="rId7" w:history="1">
        <w:r w:rsidRPr="00B45256">
          <w:rPr>
            <w:rStyle w:val="a3"/>
            <w:color w:val="auto"/>
            <w:sz w:val="28"/>
            <w:szCs w:val="28"/>
            <w:u w:val="none"/>
          </w:rPr>
          <w:t>» национального проекта</w:t>
        </w:r>
      </w:hyperlink>
      <w:r w:rsidRPr="00B45256">
        <w:rPr>
          <w:rStyle w:val="2"/>
          <w:color w:val="auto"/>
          <w:sz w:val="28"/>
          <w:szCs w:val="28"/>
        </w:rPr>
        <w:t xml:space="preserve"> </w:t>
      </w:r>
      <w:hyperlink r:id="rId8" w:history="1">
        <w:r w:rsidRPr="00B45256">
          <w:rPr>
            <w:rStyle w:val="a3"/>
            <w:color w:val="auto"/>
            <w:sz w:val="28"/>
            <w:szCs w:val="28"/>
            <w:u w:val="none"/>
          </w:rPr>
          <w:t>«Образование».</w:t>
        </w:r>
      </w:hyperlink>
    </w:p>
    <w:p w:rsidR="005C3744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5C3744" w:rsidRPr="003A2A41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Положение:</w:t>
      </w:r>
    </w:p>
    <w:p w:rsidR="00BC5390" w:rsidRPr="00BC5390" w:rsidRDefault="00BC5390" w:rsidP="00B66CC5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цель и задачи н</w:t>
      </w:r>
      <w:r w:rsidR="00B66CC5">
        <w:rPr>
          <w:rFonts w:ascii="Times New Roman" w:hAnsi="Times New Roman" w:cs="Times New Roman"/>
          <w:sz w:val="28"/>
          <w:szCs w:val="28"/>
        </w:rPr>
        <w:t xml:space="preserve">аставничества в соответствие с региональной </w:t>
      </w:r>
      <w:r w:rsidRPr="00BC5390">
        <w:rPr>
          <w:rFonts w:ascii="Times New Roman" w:hAnsi="Times New Roman" w:cs="Times New Roman"/>
          <w:sz w:val="28"/>
          <w:szCs w:val="28"/>
        </w:rPr>
        <w:t>целевой моделью</w:t>
      </w:r>
      <w:r w:rsidR="00B66CC5" w:rsidRPr="00B66CC5"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наставничества для организаций, осуществляющих образовательную деятельность </w:t>
      </w:r>
      <w:r w:rsidR="00B66CC5">
        <w:rPr>
          <w:rFonts w:ascii="Times New Roman" w:hAnsi="Times New Roman" w:cs="Times New Roman"/>
          <w:sz w:val="28"/>
          <w:szCs w:val="28"/>
        </w:rPr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 программам и программам среднего профессионального образования,</w:t>
      </w:r>
      <w:r w:rsidR="00B66CC5">
        <w:rPr>
          <w:rFonts w:ascii="Times New Roman" w:hAnsi="Times New Roman" w:cs="Times New Roman"/>
          <w:sz w:val="28"/>
          <w:szCs w:val="28"/>
        </w:rPr>
        <w:t xml:space="preserve"> </w:t>
      </w:r>
      <w:r w:rsidR="00B66CC5" w:rsidRPr="00B66CC5">
        <w:rPr>
          <w:rFonts w:ascii="Times New Roman" w:hAnsi="Times New Roman" w:cs="Times New Roman"/>
          <w:sz w:val="28"/>
          <w:szCs w:val="28"/>
        </w:rPr>
        <w:t xml:space="preserve">на территории Красноярского края </w:t>
      </w:r>
      <w:r w:rsidRPr="00BC5390">
        <w:rPr>
          <w:rFonts w:ascii="Times New Roman" w:hAnsi="Times New Roman" w:cs="Times New Roman"/>
          <w:sz w:val="28"/>
          <w:szCs w:val="28"/>
        </w:rPr>
        <w:t xml:space="preserve"> (далее - Целевая модель);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устанавливает порядок организации наставнической деятельности</w:t>
      </w:r>
      <w:r w:rsidR="00B45256">
        <w:rPr>
          <w:rFonts w:ascii="Times New Roman" w:hAnsi="Times New Roman" w:cs="Times New Roman"/>
          <w:sz w:val="28"/>
          <w:szCs w:val="28"/>
        </w:rPr>
        <w:t xml:space="preserve"> в ОО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права и обязанности ее участников;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требования, предъявляемые к наставникам;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устанавливает способы мотивации наставников и кураторов;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определяет требования к проведению мониторинга и оценки качества процесса реализации наставничества в ОО и его эффективности.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Участниками системы наставничества в ОО являются: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наставник;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lastRenderedPageBreak/>
        <w:t>лицо, в отношении которого осуществляется наставничество (далее - наставляемый);</w:t>
      </w:r>
    </w:p>
    <w:p w:rsidR="00E64941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куратор наставнической деятельности в ОО;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390" w:rsidRPr="00BC5390" w:rsidRDefault="00E64941" w:rsidP="00946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руководитель ОО;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выпускники ОО;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участники бизнес-сообщества, в том числе - работодатели, представители образовательных организаций, сотрудники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BC5390">
        <w:rPr>
          <w:rFonts w:ascii="Times New Roman" w:hAnsi="Times New Roman" w:cs="Times New Roman"/>
          <w:sz w:val="28"/>
          <w:szCs w:val="28"/>
        </w:rPr>
        <w:t>здравоохранения и социального развития, представители органов местного самоуправления и другие субъекты и организации, которые заинтересованы в реализации программ наставничества.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Default="00BC5390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Цель и задачи наставничества, функции образовательной организации в области внедрения целевой модели наставничества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P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2.1.</w:t>
      </w:r>
      <w:r w:rsidRPr="00BC5390">
        <w:rPr>
          <w:rFonts w:ascii="Times New Roman" w:hAnsi="Times New Roman" w:cs="Times New Roman"/>
          <w:sz w:val="28"/>
          <w:szCs w:val="28"/>
        </w:rPr>
        <w:tab/>
        <w:t xml:space="preserve">Целью наставничества является </w:t>
      </w:r>
      <w:r w:rsidR="00F90898" w:rsidRPr="00F90898">
        <w:rPr>
          <w:rFonts w:ascii="Times New Roman" w:hAnsi="Times New Roman" w:cs="Times New Roman"/>
          <w:sz w:val="28"/>
          <w:szCs w:val="28"/>
        </w:rPr>
        <w:t>обеспечение эффективной поддержки личностного роста, самоопределения,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социализации и профессиональной ориентации, необходимых для успешной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самореализации всех обучающихся в возрасте от 10 лет системы общего, дополнительного и профессионального образования.</w:t>
      </w:r>
    </w:p>
    <w:p w:rsidR="00BC5390" w:rsidRDefault="00E64941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BC5390" w:rsidRPr="00BC5390">
        <w:rPr>
          <w:rFonts w:ascii="Times New Roman" w:hAnsi="Times New Roman" w:cs="Times New Roman"/>
          <w:sz w:val="28"/>
          <w:szCs w:val="28"/>
        </w:rPr>
        <w:t>Задачами наставничества являются: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улучшение показателей организаций, осуществляющих деятельность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по общеобразовательным, дополнительным общеобразовательным</w:t>
      </w:r>
    </w:p>
    <w:p w:rsidR="00BC5390" w:rsidRPr="00BC5390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программам и образовательным программам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в</w:t>
      </w:r>
      <w:r w:rsidR="00B45256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образовательной, социокультурной, спортивной и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других сферах</w:t>
      </w:r>
      <w:r w:rsid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BC5390" w:rsidRPr="00BC5390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подготовка обучающегося к самостоятельной, осознанной и социально-продуктивной деятельности в современном мире,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содействие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390">
        <w:rPr>
          <w:rFonts w:ascii="Times New Roman" w:hAnsi="Times New Roman" w:cs="Times New Roman"/>
          <w:sz w:val="28"/>
          <w:szCs w:val="28"/>
        </w:rPr>
        <w:t>профессиональной ориентации;</w:t>
      </w:r>
    </w:p>
    <w:p w:rsid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создание канала эффективного обмена личностным, жизненным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опытом для каждого субъекта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и профессиональной деятельности;</w:t>
      </w:r>
    </w:p>
    <w:p w:rsidR="00BC5390" w:rsidRPr="00BC5390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обучение наставляемых эффективным формам и методам индивидуального развития и работы в коллективе;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F90898" w:rsidRP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>формирование открытого и инклюзивного сообщества внутри и вокруг</w:t>
      </w:r>
    </w:p>
    <w:p w:rsidR="00DC5168" w:rsidRDefault="00F90898" w:rsidP="00F908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168" w:rsidSect="007409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F90898">
        <w:rPr>
          <w:rFonts w:ascii="Times New Roman" w:hAnsi="Times New Roman" w:cs="Times New Roman"/>
          <w:sz w:val="28"/>
          <w:szCs w:val="28"/>
        </w:rPr>
        <w:t>образовательной организации, способного на комплексную поддержку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ее деятельности, в котором выстроены доверительные и партнерские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898">
        <w:rPr>
          <w:rFonts w:ascii="Times New Roman" w:hAnsi="Times New Roman" w:cs="Times New Roman"/>
          <w:sz w:val="28"/>
          <w:szCs w:val="28"/>
        </w:rPr>
        <w:t>отношения.</w:t>
      </w:r>
    </w:p>
    <w:p w:rsidR="00F90898" w:rsidRDefault="00BC5390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4941">
        <w:rPr>
          <w:rFonts w:ascii="Times New Roman" w:hAnsi="Times New Roman" w:cs="Times New Roman"/>
          <w:sz w:val="28"/>
          <w:szCs w:val="28"/>
        </w:rPr>
        <w:t>3</w:t>
      </w:r>
      <w:r w:rsidRPr="00BC5390">
        <w:rPr>
          <w:rFonts w:ascii="Times New Roman" w:hAnsi="Times New Roman" w:cs="Times New Roman"/>
          <w:sz w:val="28"/>
          <w:szCs w:val="28"/>
        </w:rPr>
        <w:t>.</w:t>
      </w:r>
      <w:r w:rsidRPr="00BC5390">
        <w:rPr>
          <w:rFonts w:ascii="Times New Roman" w:hAnsi="Times New Roman" w:cs="Times New Roman"/>
          <w:sz w:val="28"/>
          <w:szCs w:val="28"/>
        </w:rPr>
        <w:tab/>
        <w:t>Внедрение целевой модели наставничества в ОО</w:t>
      </w:r>
      <w:r w:rsidR="001874EB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BC5390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в целях достижения следующих</w:t>
      </w:r>
      <w:r w:rsidR="00F90898">
        <w:rPr>
          <w:rFonts w:ascii="Times New Roman" w:hAnsi="Times New Roman" w:cs="Times New Roman"/>
          <w:sz w:val="28"/>
          <w:szCs w:val="28"/>
        </w:rPr>
        <w:t xml:space="preserve"> </w:t>
      </w:r>
      <w:r w:rsidR="00F90898" w:rsidRPr="00F90898">
        <w:rPr>
          <w:rFonts w:ascii="Times New Roman" w:hAnsi="Times New Roman" w:cs="Times New Roman"/>
          <w:sz w:val="28"/>
          <w:szCs w:val="28"/>
        </w:rPr>
        <w:t>результатов региональных проектов</w:t>
      </w:r>
      <w:r w:rsidR="00F90898">
        <w:rPr>
          <w:rFonts w:ascii="Times New Roman" w:hAnsi="Times New Roman" w:cs="Times New Roman"/>
          <w:sz w:val="28"/>
          <w:szCs w:val="28"/>
        </w:rPr>
        <w:t>:</w:t>
      </w:r>
    </w:p>
    <w:p w:rsidR="00F90898" w:rsidRDefault="00F90898" w:rsidP="00F90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49"/>
        <w:gridCol w:w="776"/>
        <w:gridCol w:w="776"/>
        <w:gridCol w:w="845"/>
        <w:gridCol w:w="846"/>
        <w:gridCol w:w="973"/>
      </w:tblGrid>
      <w:tr w:rsidR="00F90898" w:rsidTr="00F90898">
        <w:tc>
          <w:tcPr>
            <w:tcW w:w="1980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149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77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5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846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73" w:type="dxa"/>
          </w:tcPr>
          <w:p w:rsidR="00F90898" w:rsidRDefault="00F9089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F90898" w:rsidTr="00F90898">
        <w:tc>
          <w:tcPr>
            <w:tcW w:w="1980" w:type="dxa"/>
          </w:tcPr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«Современная</w:t>
            </w:r>
          </w:p>
          <w:p w:rsid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3149" w:type="dxa"/>
          </w:tcPr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Не менее 70% обучающихся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</w:p>
          <w:p w:rsidR="00F90898" w:rsidRP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вовлечены в различные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формы сопровождения и</w:t>
            </w:r>
          </w:p>
          <w:p w:rsidR="00F90898" w:rsidRDefault="00F90898" w:rsidP="00F90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наставничества к 2024</w:t>
            </w:r>
            <w:r w:rsidR="00DC5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77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0898" w:rsidRDefault="00DC5168" w:rsidP="00BC5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DC5168" w:rsidTr="00F90898">
        <w:tc>
          <w:tcPr>
            <w:tcW w:w="1980" w:type="dxa"/>
          </w:tcPr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«Успех</w:t>
            </w:r>
          </w:p>
          <w:p w:rsidR="00DC5168" w:rsidRPr="00F9089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898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ребенка»</w:t>
            </w:r>
          </w:p>
        </w:tc>
        <w:tc>
          <w:tcPr>
            <w:tcW w:w="3149" w:type="dxa"/>
          </w:tcPr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Не менее чем 70%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организаций, осуществляющих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по дополнительным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</w:t>
            </w:r>
          </w:p>
          <w:p w:rsidR="00DC5168" w:rsidRP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программам, вовлечены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различные формы</w:t>
            </w: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168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7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77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845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6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73" w:type="dxa"/>
          </w:tcPr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168" w:rsidRDefault="00DC5168" w:rsidP="00DC51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</w:tbl>
    <w:p w:rsidR="00F90898" w:rsidRDefault="00F9089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390" w:rsidRPr="00BC5390" w:rsidRDefault="00F9089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898">
        <w:rPr>
          <w:rFonts w:ascii="Times New Roman" w:hAnsi="Times New Roman" w:cs="Times New Roman"/>
          <w:sz w:val="28"/>
          <w:szCs w:val="28"/>
        </w:rPr>
        <w:t xml:space="preserve">Внедрение целевой модели наставничества в ОО </w:t>
      </w:r>
      <w:r w:rsidR="00BC5390" w:rsidRPr="00BC5390">
        <w:rPr>
          <w:rFonts w:ascii="Times New Roman" w:hAnsi="Times New Roman" w:cs="Times New Roman"/>
          <w:sz w:val="28"/>
          <w:szCs w:val="28"/>
        </w:rPr>
        <w:t>предполагает осуществление следующих функций: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реализаци</w:t>
      </w:r>
      <w:r w:rsidR="00CE4070">
        <w:rPr>
          <w:rFonts w:ascii="Times New Roman" w:hAnsi="Times New Roman" w:cs="Times New Roman"/>
          <w:sz w:val="28"/>
          <w:szCs w:val="28"/>
        </w:rPr>
        <w:t>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E64941">
        <w:rPr>
          <w:rFonts w:ascii="Times New Roman" w:hAnsi="Times New Roman" w:cs="Times New Roman"/>
          <w:sz w:val="28"/>
          <w:szCs w:val="28"/>
        </w:rPr>
        <w:t>плана реализации программы наставничества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ежегодн</w:t>
      </w:r>
      <w:r w:rsidR="00CE4070">
        <w:rPr>
          <w:rFonts w:ascii="Times New Roman" w:hAnsi="Times New Roman" w:cs="Times New Roman"/>
          <w:sz w:val="28"/>
          <w:szCs w:val="28"/>
        </w:rPr>
        <w:t>ую</w:t>
      </w:r>
      <w:r w:rsidRPr="00BC5390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CE4070">
        <w:rPr>
          <w:rFonts w:ascii="Times New Roman" w:hAnsi="Times New Roman" w:cs="Times New Roman"/>
          <w:sz w:val="28"/>
          <w:szCs w:val="28"/>
        </w:rPr>
        <w:t>у</w:t>
      </w:r>
      <w:r w:rsidRPr="00BC5390">
        <w:rPr>
          <w:rFonts w:ascii="Times New Roman" w:hAnsi="Times New Roman" w:cs="Times New Roman"/>
          <w:sz w:val="28"/>
          <w:szCs w:val="28"/>
        </w:rPr>
        <w:t>, утверждение и реализация Программ наставничества;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назначение куратора, ответственного за организацию внедрения Целевой модели в </w:t>
      </w:r>
      <w:r w:rsidR="009D10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привлечение наставников, обучение, мотивация и контроль за их деятельностью;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осуществление персонифицированного учёта обучающихся, участвующих в наставнической деятельности </w:t>
      </w:r>
      <w:r w:rsidR="009D10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 xml:space="preserve">предоставление данных по итогам мониторинга и оценки качества Программы наставничества в </w:t>
      </w:r>
      <w:r w:rsidR="009D100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C5390">
        <w:rPr>
          <w:rFonts w:ascii="Times New Roman" w:hAnsi="Times New Roman" w:cs="Times New Roman"/>
          <w:sz w:val="28"/>
          <w:szCs w:val="28"/>
        </w:rPr>
        <w:t>, показателей эффективности наставнической деятельности в Управление образования;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проведение внутреннего мониторинга реализации и эффективности наставничества;</w:t>
      </w:r>
    </w:p>
    <w:p w:rsidR="00BC5390" w:rsidRP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390">
        <w:rPr>
          <w:rFonts w:ascii="Times New Roman" w:hAnsi="Times New Roman" w:cs="Times New Roman"/>
          <w:sz w:val="28"/>
          <w:szCs w:val="28"/>
        </w:rPr>
        <w:t>обеспечение формирования баз данных лучших практик наставнической деятельности в ОО;</w:t>
      </w:r>
    </w:p>
    <w:p w:rsidR="00BC5390" w:rsidRDefault="00BC5390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08" w:rsidRDefault="009D100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008" w:rsidRDefault="009D1008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Порядок организации наставнической деятельности</w:t>
      </w:r>
    </w:p>
    <w:p w:rsidR="009D1008" w:rsidRDefault="009D1008" w:rsidP="00BC5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B0F" w:rsidRDefault="009D1008" w:rsidP="00703B0F">
      <w:pPr>
        <w:spacing w:after="0" w:line="240" w:lineRule="auto"/>
        <w:ind w:firstLine="709"/>
        <w:jc w:val="both"/>
      </w:pPr>
      <w:r w:rsidRPr="009D1008">
        <w:rPr>
          <w:rFonts w:ascii="Times New Roman" w:hAnsi="Times New Roman" w:cs="Times New Roman"/>
          <w:sz w:val="28"/>
          <w:szCs w:val="28"/>
        </w:rPr>
        <w:t>3.1.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Наставническая деятельность осуществляется на основании настоящего Положения, </w:t>
      </w:r>
      <w:r w:rsidR="00E64941">
        <w:rPr>
          <w:rFonts w:ascii="Times New Roman" w:hAnsi="Times New Roman" w:cs="Times New Roman"/>
          <w:sz w:val="28"/>
          <w:szCs w:val="28"/>
        </w:rPr>
        <w:t>п</w:t>
      </w:r>
      <w:r w:rsidRPr="009D1008">
        <w:rPr>
          <w:rFonts w:ascii="Times New Roman" w:hAnsi="Times New Roman" w:cs="Times New Roman"/>
          <w:sz w:val="28"/>
          <w:szCs w:val="28"/>
        </w:rPr>
        <w:t xml:space="preserve">рограммы наставничества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64941" w:rsidRPr="00E64941">
        <w:rPr>
          <w:rFonts w:ascii="Times New Roman" w:hAnsi="Times New Roman" w:cs="Times New Roman"/>
          <w:sz w:val="28"/>
          <w:szCs w:val="28"/>
        </w:rPr>
        <w:t xml:space="preserve"> </w:t>
      </w:r>
      <w:r w:rsidR="00E64941" w:rsidRPr="009D1008">
        <w:rPr>
          <w:rFonts w:ascii="Times New Roman" w:hAnsi="Times New Roman" w:cs="Times New Roman"/>
          <w:sz w:val="28"/>
          <w:szCs w:val="28"/>
        </w:rPr>
        <w:t>и</w:t>
      </w:r>
      <w:r w:rsidR="00E64941">
        <w:rPr>
          <w:rFonts w:ascii="Times New Roman" w:hAnsi="Times New Roman" w:cs="Times New Roman"/>
          <w:sz w:val="28"/>
          <w:szCs w:val="28"/>
        </w:rPr>
        <w:t xml:space="preserve"> плана реализации 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="00703B0F" w:rsidRPr="00703B0F">
        <w:t xml:space="preserve"> 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03B0F">
        <w:rPr>
          <w:rFonts w:ascii="Times New Roman" w:hAnsi="Times New Roman" w:cs="Times New Roman"/>
          <w:sz w:val="28"/>
          <w:szCs w:val="28"/>
        </w:rPr>
        <w:tab/>
        <w:t>Школьное наставничество организуется на основании приказа директора школы.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  <w:r w:rsidRPr="00703B0F">
        <w:rPr>
          <w:rFonts w:ascii="Times New Roman" w:hAnsi="Times New Roman" w:cs="Times New Roman"/>
          <w:sz w:val="28"/>
          <w:szCs w:val="28"/>
        </w:rPr>
        <w:tab/>
        <w:t>Руководство деятельностью наставничества осуществляет куратор, заместитель 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B0F">
        <w:rPr>
          <w:rFonts w:ascii="Times New Roman" w:hAnsi="Times New Roman" w:cs="Times New Roman"/>
          <w:sz w:val="28"/>
          <w:szCs w:val="28"/>
        </w:rPr>
        <w:t>школы по учебно - воспитательной работе.</w:t>
      </w:r>
    </w:p>
    <w:p w:rsidR="00703B0F" w:rsidRPr="00703B0F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.3.</w:t>
      </w:r>
      <w:r w:rsidRPr="00703B0F">
        <w:rPr>
          <w:rFonts w:ascii="Times New Roman" w:hAnsi="Times New Roman" w:cs="Times New Roman"/>
          <w:sz w:val="28"/>
          <w:szCs w:val="28"/>
        </w:rPr>
        <w:tab/>
        <w:t>Куратор целевой модели наставничества назначается приказом директора школы.</w:t>
      </w:r>
    </w:p>
    <w:p w:rsidR="009D1008" w:rsidRPr="009D1008" w:rsidRDefault="00703B0F" w:rsidP="00703B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B0F">
        <w:rPr>
          <w:rFonts w:ascii="Times New Roman" w:hAnsi="Times New Roman" w:cs="Times New Roman"/>
          <w:sz w:val="28"/>
          <w:szCs w:val="28"/>
        </w:rPr>
        <w:t>.4.</w:t>
      </w:r>
      <w:r w:rsidRPr="00703B0F">
        <w:rPr>
          <w:rFonts w:ascii="Times New Roman" w:hAnsi="Times New Roman" w:cs="Times New Roman"/>
          <w:sz w:val="28"/>
          <w:szCs w:val="28"/>
        </w:rPr>
        <w:tab/>
      </w:r>
      <w:r w:rsidR="00E64941">
        <w:rPr>
          <w:rFonts w:ascii="Times New Roman" w:hAnsi="Times New Roman" w:cs="Times New Roman"/>
          <w:sz w:val="28"/>
          <w:szCs w:val="28"/>
        </w:rPr>
        <w:t>Процесс р</w:t>
      </w:r>
      <w:r w:rsidRPr="00703B0F">
        <w:rPr>
          <w:rFonts w:ascii="Times New Roman" w:hAnsi="Times New Roman" w:cs="Times New Roman"/>
          <w:sz w:val="28"/>
          <w:szCs w:val="28"/>
        </w:rPr>
        <w:t xml:space="preserve">еализация программы </w:t>
      </w:r>
      <w:r w:rsidR="00E64941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="00CE4070" w:rsidRPr="00CE4070">
        <w:rPr>
          <w:rFonts w:ascii="Times New Roman" w:hAnsi="Times New Roman" w:cs="Times New Roman"/>
          <w:sz w:val="28"/>
          <w:szCs w:val="28"/>
        </w:rPr>
        <w:t>осуществляется посредством разработки и реализации наставнических программ, содержание которых соответствует запросу (проблеме) образовательной организации</w:t>
      </w:r>
      <w:r w:rsidRPr="00703B0F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Программа наставничества разрабатывается куратором (с участием наставников) и включает в себя:</w:t>
      </w:r>
    </w:p>
    <w:p w:rsidR="00B75D7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формы наставничества («ученик - ученик»</w:t>
      </w:r>
      <w:r w:rsidR="00B75D7F">
        <w:rPr>
          <w:rFonts w:ascii="Times New Roman" w:hAnsi="Times New Roman" w:cs="Times New Roman"/>
          <w:sz w:val="28"/>
          <w:szCs w:val="28"/>
        </w:rPr>
        <w:t>; «учитель - уч</w:t>
      </w:r>
      <w:r w:rsidR="00802912">
        <w:rPr>
          <w:rFonts w:ascii="Times New Roman" w:hAnsi="Times New Roman" w:cs="Times New Roman"/>
          <w:sz w:val="28"/>
          <w:szCs w:val="28"/>
        </w:rPr>
        <w:t>еник</w:t>
      </w:r>
      <w:r w:rsidR="00B75D7F">
        <w:rPr>
          <w:rFonts w:ascii="Times New Roman" w:hAnsi="Times New Roman" w:cs="Times New Roman"/>
          <w:sz w:val="28"/>
          <w:szCs w:val="28"/>
        </w:rPr>
        <w:t>»</w:t>
      </w:r>
      <w:r w:rsidR="001874EB">
        <w:rPr>
          <w:rFonts w:ascii="Times New Roman" w:hAnsi="Times New Roman" w:cs="Times New Roman"/>
          <w:sz w:val="28"/>
          <w:szCs w:val="28"/>
        </w:rPr>
        <w:t xml:space="preserve"> и др.</w:t>
      </w:r>
      <w:r w:rsidR="00B75D7F">
        <w:rPr>
          <w:rFonts w:ascii="Times New Roman" w:hAnsi="Times New Roman" w:cs="Times New Roman"/>
          <w:sz w:val="28"/>
          <w:szCs w:val="28"/>
        </w:rPr>
        <w:t xml:space="preserve">) </w:t>
      </w:r>
      <w:r w:rsidRPr="009D1008">
        <w:rPr>
          <w:rFonts w:ascii="Times New Roman" w:hAnsi="Times New Roman" w:cs="Times New Roman"/>
          <w:sz w:val="28"/>
          <w:szCs w:val="28"/>
        </w:rPr>
        <w:t>с учетом вариаций ролевых моделей по каждой форме</w:t>
      </w:r>
      <w:r w:rsidRPr="009D1008">
        <w:t xml:space="preserve">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типовые индивидуальные планы развития наставляемых под руководством наставника (далее - индивидуальные планы) по каждой форме наставничества, на основе которых наставнические пары (наставляемый с наставником) разрабатывают свои индивидуальные планы с учетом выбранной ролевой модели.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Ответственность за организацию и результаты наставнической деятельности несет руководитель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, куратор наставнической деятельности и наставники в рамках возложенных на них обязанностей по осуществлению наставничества в </w:t>
      </w:r>
      <w:r w:rsidR="00B75D7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946CFB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</w:r>
      <w:r w:rsidRPr="00946CFB">
        <w:rPr>
          <w:rFonts w:ascii="Times New Roman" w:hAnsi="Times New Roman" w:cs="Times New Roman"/>
          <w:sz w:val="28"/>
          <w:szCs w:val="28"/>
        </w:rPr>
        <w:t>Наставничество</w:t>
      </w:r>
      <w:r w:rsidR="00B75D7F"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46CFB">
        <w:rPr>
          <w:rFonts w:ascii="Times New Roman" w:hAnsi="Times New Roman" w:cs="Times New Roman"/>
          <w:sz w:val="28"/>
          <w:szCs w:val="28"/>
        </w:rPr>
        <w:t>устанавливается в отношении нуждающихся в нем лиц, испытывающих потребность в развитии/освоении новых метакомпетенций</w:t>
      </w:r>
      <w:r w:rsidR="00946CFB" w:rsidRPr="00946CFB">
        <w:rPr>
          <w:rFonts w:ascii="Times New Roman" w:hAnsi="Times New Roman" w:cs="Times New Roman"/>
          <w:sz w:val="28"/>
          <w:szCs w:val="28"/>
        </w:rPr>
        <w:t>, личностных компетенций, профессиональных компетенций,</w:t>
      </w:r>
      <w:r w:rsidR="00946CFB">
        <w:rPr>
          <w:rFonts w:ascii="Times New Roman" w:hAnsi="Times New Roman" w:cs="Times New Roman"/>
          <w:sz w:val="28"/>
          <w:szCs w:val="28"/>
        </w:rPr>
        <w:t xml:space="preserve"> </w:t>
      </w:r>
      <w:r w:rsidR="00946CFB" w:rsidRPr="00946CFB">
        <w:rPr>
          <w:rFonts w:ascii="Times New Roman" w:hAnsi="Times New Roman" w:cs="Times New Roman"/>
          <w:sz w:val="28"/>
          <w:szCs w:val="28"/>
        </w:rPr>
        <w:t>улучшени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результатов деятельности, повышени</w:t>
      </w:r>
      <w:r w:rsidR="00946CFB">
        <w:rPr>
          <w:rFonts w:ascii="Times New Roman" w:hAnsi="Times New Roman" w:cs="Times New Roman"/>
          <w:sz w:val="28"/>
          <w:szCs w:val="28"/>
        </w:rPr>
        <w:t>и</w:t>
      </w:r>
      <w:r w:rsidR="00946CFB" w:rsidRPr="00946CFB">
        <w:rPr>
          <w:rFonts w:ascii="Times New Roman" w:hAnsi="Times New Roman" w:cs="Times New Roman"/>
          <w:sz w:val="28"/>
          <w:szCs w:val="28"/>
        </w:rPr>
        <w:t xml:space="preserve"> успеваемости</w:t>
      </w:r>
      <w:r w:rsidR="00946CFB">
        <w:rPr>
          <w:rFonts w:ascii="Times New Roman" w:hAnsi="Times New Roman" w:cs="Times New Roman"/>
          <w:sz w:val="28"/>
          <w:szCs w:val="28"/>
        </w:rPr>
        <w:t>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CFB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категорий участников образовательного процесса: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обучающиеся в возрасте от </w:t>
      </w:r>
      <w:r w:rsidR="00DC5168">
        <w:rPr>
          <w:rFonts w:ascii="Times New Roman" w:hAnsi="Times New Roman" w:cs="Times New Roman"/>
          <w:sz w:val="28"/>
          <w:szCs w:val="28"/>
        </w:rPr>
        <w:t>10</w:t>
      </w:r>
      <w:r w:rsidR="00E64941">
        <w:rPr>
          <w:rFonts w:ascii="Times New Roman" w:hAnsi="Times New Roman" w:cs="Times New Roman"/>
          <w:sz w:val="28"/>
          <w:szCs w:val="28"/>
        </w:rPr>
        <w:t xml:space="preserve"> до </w:t>
      </w:r>
      <w:r w:rsidR="00DC5168">
        <w:rPr>
          <w:rFonts w:ascii="Times New Roman" w:hAnsi="Times New Roman" w:cs="Times New Roman"/>
          <w:sz w:val="28"/>
          <w:szCs w:val="28"/>
        </w:rPr>
        <w:t>17 (19)</w:t>
      </w:r>
      <w:r w:rsidRPr="009D1008">
        <w:rPr>
          <w:rFonts w:ascii="Times New Roman" w:hAnsi="Times New Roman" w:cs="Times New Roman"/>
          <w:sz w:val="28"/>
          <w:szCs w:val="28"/>
        </w:rPr>
        <w:t xml:space="preserve"> лет, изъявившие желание в назначении наставника;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</w:t>
      </w:r>
      <w:r w:rsidRPr="00BB2015">
        <w:rPr>
          <w:rFonts w:ascii="Times New Roman" w:hAnsi="Times New Roman" w:cs="Times New Roman"/>
          <w:sz w:val="28"/>
          <w:szCs w:val="28"/>
        </w:rPr>
        <w:t>проявившие выдающиеся способности;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демонстрирующие неудовлетворительные образовательные результаты;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с ограниченными возможностями здоровья;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попавшие в трудную жизненную ситуацию;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имеющие проблемы с поведением;</w:t>
      </w:r>
    </w:p>
    <w:p w:rsidR="00BB2015" w:rsidRPr="009D1008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lastRenderedPageBreak/>
        <w:t>обучающиеся,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не принимающие участие в жизни школы, отстраненны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015">
        <w:rPr>
          <w:rFonts w:ascii="Times New Roman" w:hAnsi="Times New Roman" w:cs="Times New Roman"/>
          <w:sz w:val="28"/>
          <w:szCs w:val="28"/>
        </w:rPr>
        <w:t xml:space="preserve"> от коллектива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Критерии отбора/выдвижения наставников и куратора представлены в Приложении 1.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Назначение наставников происходит на добровольной основе.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10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Наставник одновременно может осуществлять мероприятия наставнической деятельности в отношении не более двух наставляемых, исключение - групповые формы работы (обучающие, коммуникативные и иные мероприятия), по согласованию с наставником и наставляемыми.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Длительность и сроки наставничества устанавливаются индивидуально для каждой наставнической пары (но не более 1 календарного года) в зависимости от планируемых результатов, сформулированных в индивидуальном плане по итогам анализа потребности в развитии наставляемого.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В случае быстрого и успешного освоения лицом, в отношении которого осуществляется наставничество, необходимых компетенций, наставничество по согласованию с наставником и куратором может быть завершено досрочно.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Срок наставничества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2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Замена наставника производится приказом руководителя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, основанием могут выступать следующие обстоятельства: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прекращение наставником трудовых отношений с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организацией</w:t>
      </w:r>
      <w:r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психологическая несовместимость наставника и наставляемого;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систематическое неисполнение наставником своих обязанностей;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привлечение наставника к дисциплинарной ответственности;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обоснованная просьба наставника или лица, в отношении которого осуществляется наставничество.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При замене наставника период наставничества не меняется.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703B0F">
        <w:rPr>
          <w:rFonts w:ascii="Times New Roman" w:hAnsi="Times New Roman" w:cs="Times New Roman"/>
          <w:sz w:val="28"/>
          <w:szCs w:val="28"/>
        </w:rPr>
        <w:t>1</w:t>
      </w:r>
      <w:r w:rsidR="00CE4070">
        <w:rPr>
          <w:rFonts w:ascii="Times New Roman" w:hAnsi="Times New Roman" w:cs="Times New Roman"/>
          <w:sz w:val="28"/>
          <w:szCs w:val="28"/>
        </w:rPr>
        <w:t>3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 xml:space="preserve">Этапы наставнической деятельности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соответствие с «Дорожной картой» внедрения Целевой модели и включают в себя семь этапов: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Этап 1. Подготовка условий для запуска </w:t>
      </w:r>
      <w:r w:rsidR="00E64941">
        <w:rPr>
          <w:rFonts w:ascii="Times New Roman" w:hAnsi="Times New Roman" w:cs="Times New Roman"/>
          <w:sz w:val="28"/>
          <w:szCs w:val="28"/>
        </w:rPr>
        <w:t>программы 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2. Формирование базы наставляемых;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3. Формирование базы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4. Отбор/выдвижение</w:t>
      </w:r>
      <w:r w:rsidR="00F07858">
        <w:rPr>
          <w:rFonts w:ascii="Times New Roman" w:hAnsi="Times New Roman" w:cs="Times New Roman"/>
          <w:sz w:val="28"/>
          <w:szCs w:val="28"/>
        </w:rPr>
        <w:t xml:space="preserve"> и обучение</w:t>
      </w:r>
      <w:r w:rsidRPr="009D1008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Этап 5. Формирование наставнических пар/групп;</w:t>
      </w:r>
    </w:p>
    <w:p w:rsidR="00B66CC5" w:rsidRDefault="00B66CC5" w:rsidP="00B66C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9D1008" w:rsidRPr="009D1008">
        <w:rPr>
          <w:rFonts w:ascii="Times New Roman" w:hAnsi="Times New Roman" w:cs="Times New Roman"/>
          <w:sz w:val="28"/>
          <w:szCs w:val="28"/>
        </w:rPr>
        <w:t>6. Организация и осуществление работы наставнических пар/групп;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lastRenderedPageBreak/>
        <w:t xml:space="preserve">Этап 7. Завершение </w:t>
      </w:r>
      <w:r w:rsidR="00F07858">
        <w:rPr>
          <w:rFonts w:ascii="Times New Roman" w:hAnsi="Times New Roman" w:cs="Times New Roman"/>
          <w:sz w:val="28"/>
          <w:szCs w:val="28"/>
        </w:rPr>
        <w:t>наставничества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4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первом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 xml:space="preserve">необходимо создать </w:t>
      </w:r>
      <w:r w:rsidRPr="009D1008">
        <w:rPr>
          <w:rFonts w:ascii="Times New Roman" w:hAnsi="Times New Roman" w:cs="Times New Roman"/>
          <w:sz w:val="28"/>
          <w:szCs w:val="28"/>
        </w:rPr>
        <w:t>услови</w:t>
      </w:r>
      <w:r w:rsidR="00F07858">
        <w:rPr>
          <w:rFonts w:ascii="Times New Roman" w:hAnsi="Times New Roman" w:cs="Times New Roman"/>
          <w:sz w:val="28"/>
          <w:szCs w:val="28"/>
        </w:rPr>
        <w:t>я</w:t>
      </w:r>
      <w:r w:rsidRPr="009D1008">
        <w:rPr>
          <w:rFonts w:ascii="Times New Roman" w:hAnsi="Times New Roman" w:cs="Times New Roman"/>
          <w:sz w:val="28"/>
          <w:szCs w:val="28"/>
        </w:rPr>
        <w:t xml:space="preserve"> для запуска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 xml:space="preserve">наставничества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078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нормативно-правового оформления наставнической программы;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информирование потенциальных участников наставнической деятельности</w:t>
      </w:r>
      <w:r w:rsidR="00F07858">
        <w:rPr>
          <w:rFonts w:ascii="Times New Roman" w:hAnsi="Times New Roman" w:cs="Times New Roman"/>
          <w:sz w:val="28"/>
          <w:szCs w:val="28"/>
        </w:rPr>
        <w:t xml:space="preserve"> (коллектива и обучающихся ОО);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команды и выбор куратора, отвечающих за реализацию программы в ОО; 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07858">
        <w:rPr>
          <w:rFonts w:ascii="Times New Roman" w:hAnsi="Times New Roman" w:cs="Times New Roman"/>
          <w:sz w:val="28"/>
          <w:szCs w:val="28"/>
        </w:rPr>
        <w:t>задач, форм наставничества, ожидаемых результатов;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дорожной карты реализации программы наставничества, определение необходимых ресурсов (внутренних и внешних).</w:t>
      </w:r>
    </w:p>
    <w:p w:rsidR="00F0785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5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втором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этапе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F07858">
        <w:rPr>
          <w:rFonts w:ascii="Times New Roman" w:hAnsi="Times New Roman" w:cs="Times New Roman"/>
          <w:sz w:val="28"/>
          <w:szCs w:val="28"/>
        </w:rPr>
        <w:t>необходимо:</w:t>
      </w:r>
    </w:p>
    <w:p w:rsidR="00F07858" w:rsidRDefault="00F0785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родителей,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педаг</w:t>
      </w:r>
      <w:bookmarkEnd w:id="0"/>
      <w:r>
        <w:rPr>
          <w:rFonts w:ascii="Times New Roman" w:hAnsi="Times New Roman" w:cs="Times New Roman"/>
          <w:sz w:val="28"/>
          <w:szCs w:val="28"/>
        </w:rPr>
        <w:t>огов, обучающихся о возможностях и целях программы;</w:t>
      </w:r>
    </w:p>
    <w:p w:rsidR="009D1008" w:rsidRPr="009D1008" w:rsidRDefault="00F07858" w:rsidP="00676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D1008">
        <w:rPr>
          <w:rFonts w:ascii="Times New Roman" w:hAnsi="Times New Roman" w:cs="Times New Roman"/>
          <w:sz w:val="28"/>
          <w:szCs w:val="28"/>
        </w:rPr>
        <w:t xml:space="preserve">сбор </w:t>
      </w:r>
      <w:r w:rsidR="00676D24">
        <w:rPr>
          <w:rFonts w:ascii="Times New Roman" w:hAnsi="Times New Roman" w:cs="Times New Roman"/>
          <w:sz w:val="28"/>
          <w:szCs w:val="28"/>
        </w:rPr>
        <w:t>данных о наставляемых по доступным каналам (родители, классные руководители, педагоги-психологи,…), в том числе сбор запросов наставляемых к программе</w:t>
      </w:r>
      <w:r w:rsidR="009D1008" w:rsidRPr="009D1008">
        <w:rPr>
          <w:rFonts w:ascii="Times New Roman" w:hAnsi="Times New Roman" w:cs="Times New Roman"/>
          <w:sz w:val="28"/>
          <w:szCs w:val="28"/>
        </w:rPr>
        <w:t>, проводится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уточняющий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анализ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их потребности 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обучении, например, с помощью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="009D1008" w:rsidRPr="009D1008">
        <w:rPr>
          <w:rFonts w:ascii="Times New Roman" w:hAnsi="Times New Roman" w:cs="Times New Roman"/>
          <w:sz w:val="28"/>
          <w:szCs w:val="28"/>
        </w:rPr>
        <w:t>диагностических бесед.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На данном этапе собираются: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согласия на обработку персональных данных от тех участников Программы наставничества в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, которые еще не давали такого согласия,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согласия на участие в Программе наставничества от будущих участников наставнической деятельности и их родителей (законных представителей), если участники - несовершеннолетние. </w:t>
      </w:r>
    </w:p>
    <w:p w:rsidR="00676D2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6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третьем этапе проводится</w:t>
      </w:r>
    </w:p>
    <w:p w:rsidR="00676D24" w:rsidRDefault="00676D2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коллектива, обучающихся и их родителей о запуске программы;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 организационная работа по формированию базы данных потенциальных наставников.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7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По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итогам четвертого этапа формируется и утверждается реестр наставников</w:t>
      </w:r>
      <w:r w:rsidR="00676D24">
        <w:rPr>
          <w:rFonts w:ascii="Times New Roman" w:hAnsi="Times New Roman" w:cs="Times New Roman"/>
          <w:sz w:val="28"/>
          <w:szCs w:val="28"/>
        </w:rPr>
        <w:t>, проводится обучение наставников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Выдвижение наставника/ков и куратора может осуществляться как администрацией, так и коллективом сотрудников. </w:t>
      </w:r>
    </w:p>
    <w:p w:rsidR="00703B0F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 первом случае составляется проект приказа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 с приложением листа согласования, направляемый потенциальным наставникам и куратору для ознакомления и согласования.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Во втором случае приказ издается на основании представления коллектива сотрудников (инициативной группы, структурного подразделения, комиссии, совета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 xml:space="preserve">, родительского комитета и др.), составленного в произвольной форме на имя руководителя </w:t>
      </w:r>
      <w:r w:rsidR="00703B0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</w:p>
    <w:p w:rsidR="001D71A4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8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В</w:t>
      </w:r>
      <w:r w:rsidR="00703B0F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рамках пятого этапа происходит</w:t>
      </w:r>
      <w:r w:rsidR="001D71A4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D71A4">
        <w:rPr>
          <w:rFonts w:ascii="Times New Roman" w:hAnsi="Times New Roman" w:cs="Times New Roman"/>
          <w:sz w:val="28"/>
          <w:szCs w:val="28"/>
        </w:rPr>
        <w:t>азра</w:t>
      </w:r>
      <w:r>
        <w:rPr>
          <w:rFonts w:ascii="Times New Roman" w:hAnsi="Times New Roman" w:cs="Times New Roman"/>
          <w:sz w:val="28"/>
          <w:szCs w:val="28"/>
        </w:rPr>
        <w:t>ботка инструментов;</w:t>
      </w:r>
    </w:p>
    <w:p w:rsidR="002B5F40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формирование наставнических пар (групп) и разработка индивидуальных планов</w:t>
      </w:r>
      <w:r w:rsidR="002B5F40">
        <w:rPr>
          <w:rFonts w:ascii="Times New Roman" w:hAnsi="Times New Roman" w:cs="Times New Roman"/>
          <w:sz w:val="28"/>
          <w:szCs w:val="28"/>
        </w:rPr>
        <w:t>;</w:t>
      </w:r>
    </w:p>
    <w:p w:rsidR="00703B0F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психологического сопровождения наставляемых, не сформировавшим группу/пару, продолжение поиска наставника.</w:t>
      </w:r>
      <w:r w:rsidR="009D1008" w:rsidRPr="009D1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008" w:rsidRP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 xml:space="preserve">По итогам осуществления данного этапа приказом руководителя </w:t>
      </w:r>
      <w:r w:rsidR="00BB2015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Pr="009D1008">
        <w:rPr>
          <w:rFonts w:ascii="Times New Roman" w:hAnsi="Times New Roman" w:cs="Times New Roman"/>
          <w:sz w:val="28"/>
          <w:szCs w:val="28"/>
        </w:rPr>
        <w:t>утверждается Программа наставничества на текущий учебный год.</w:t>
      </w:r>
    </w:p>
    <w:p w:rsidR="009D1008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3.1</w:t>
      </w:r>
      <w:r w:rsidR="00CE4070">
        <w:rPr>
          <w:rFonts w:ascii="Times New Roman" w:hAnsi="Times New Roman" w:cs="Times New Roman"/>
          <w:sz w:val="28"/>
          <w:szCs w:val="28"/>
        </w:rPr>
        <w:t>9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На шестом этапе проводится текущая работа куратора, наставников и наставляемых по осуществлению мероприятий Программ наставничества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формата взаимодействия для каждой пары/группы;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сильных и слабых сторон участников для постановки целей и задач на конкретные периоды времени;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наставникам методических рекомендаций/материалы по взаимодействию с наставляемыми (при необходимости);</w:t>
      </w:r>
    </w:p>
    <w:p w:rsidR="002B5F40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обратной связи от наставников, наставляемых для мониторинга эффективности реализации программы</w:t>
      </w:r>
      <w:r w:rsidR="008E5804">
        <w:rPr>
          <w:rFonts w:ascii="Times New Roman" w:hAnsi="Times New Roman" w:cs="Times New Roman"/>
          <w:sz w:val="28"/>
          <w:szCs w:val="28"/>
        </w:rPr>
        <w:t>, мониторинга влияния программы на показатели наставляемых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5F40" w:rsidRPr="009D1008" w:rsidRDefault="002B5F40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системы поощрений наставников.</w:t>
      </w:r>
    </w:p>
    <w:p w:rsidR="002B5F40" w:rsidRDefault="009D1008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08">
        <w:rPr>
          <w:rFonts w:ascii="Times New Roman" w:hAnsi="Times New Roman" w:cs="Times New Roman"/>
          <w:sz w:val="28"/>
          <w:szCs w:val="28"/>
        </w:rPr>
        <w:t>3.</w:t>
      </w:r>
      <w:r w:rsidR="00CE4070">
        <w:rPr>
          <w:rFonts w:ascii="Times New Roman" w:hAnsi="Times New Roman" w:cs="Times New Roman"/>
          <w:sz w:val="28"/>
          <w:szCs w:val="28"/>
        </w:rPr>
        <w:t>20</w:t>
      </w:r>
      <w:r w:rsidRPr="009D1008">
        <w:rPr>
          <w:rFonts w:ascii="Times New Roman" w:hAnsi="Times New Roman" w:cs="Times New Roman"/>
          <w:sz w:val="28"/>
          <w:szCs w:val="28"/>
        </w:rPr>
        <w:t>.</w:t>
      </w:r>
      <w:r w:rsidRPr="009D1008">
        <w:rPr>
          <w:rFonts w:ascii="Times New Roman" w:hAnsi="Times New Roman" w:cs="Times New Roman"/>
          <w:sz w:val="28"/>
          <w:szCs w:val="28"/>
        </w:rPr>
        <w:tab/>
        <w:t>Седьмой</w:t>
      </w:r>
      <w:r w:rsidR="00BB2015">
        <w:rPr>
          <w:rFonts w:ascii="Times New Roman" w:hAnsi="Times New Roman" w:cs="Times New Roman"/>
          <w:sz w:val="28"/>
          <w:szCs w:val="28"/>
        </w:rPr>
        <w:t xml:space="preserve"> </w:t>
      </w:r>
      <w:r w:rsidRPr="009D1008">
        <w:rPr>
          <w:rFonts w:ascii="Times New Roman" w:hAnsi="Times New Roman" w:cs="Times New Roman"/>
          <w:sz w:val="28"/>
          <w:szCs w:val="28"/>
        </w:rPr>
        <w:t>этап включает в себя</w:t>
      </w:r>
      <w:r w:rsidR="002B5F40">
        <w:rPr>
          <w:rFonts w:ascii="Times New Roman" w:hAnsi="Times New Roman" w:cs="Times New Roman"/>
          <w:sz w:val="28"/>
          <w:szCs w:val="28"/>
        </w:rPr>
        <w:t>:</w:t>
      </w:r>
    </w:p>
    <w:p w:rsidR="002B5F40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B5F40">
        <w:rPr>
          <w:rFonts w:ascii="Times New Roman" w:hAnsi="Times New Roman" w:cs="Times New Roman"/>
          <w:sz w:val="28"/>
          <w:szCs w:val="28"/>
        </w:rPr>
        <w:t xml:space="preserve">бор обратной связи от </w:t>
      </w:r>
      <w:r>
        <w:rPr>
          <w:rFonts w:ascii="Times New Roman" w:hAnsi="Times New Roman" w:cs="Times New Roman"/>
          <w:sz w:val="28"/>
          <w:szCs w:val="28"/>
        </w:rPr>
        <w:t xml:space="preserve">наставников, </w:t>
      </w:r>
      <w:r w:rsidR="002B5F40">
        <w:rPr>
          <w:rFonts w:ascii="Times New Roman" w:hAnsi="Times New Roman" w:cs="Times New Roman"/>
          <w:sz w:val="28"/>
          <w:szCs w:val="28"/>
        </w:rPr>
        <w:t>наставляемых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5F40">
        <w:rPr>
          <w:rFonts w:ascii="Times New Roman" w:hAnsi="Times New Roman" w:cs="Times New Roman"/>
          <w:sz w:val="28"/>
          <w:szCs w:val="28"/>
        </w:rPr>
        <w:t xml:space="preserve"> проведение рефлексии, подведение итогов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 реализации программы, мониторинга</w:t>
      </w:r>
      <w:r w:rsidR="002B5F40">
        <w:rPr>
          <w:rFonts w:ascii="Times New Roman" w:hAnsi="Times New Roman" w:cs="Times New Roman"/>
          <w:sz w:val="28"/>
          <w:szCs w:val="28"/>
        </w:rPr>
        <w:t xml:space="preserve"> влияния программы на наставляемых;</w:t>
      </w:r>
    </w:p>
    <w:p w:rsidR="008E5804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системы поощрения наставников;</w:t>
      </w:r>
    </w:p>
    <w:p w:rsidR="008E5804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праздничного события для предоставления результатов наставничества, чествование лучших наставников и популяризация лучших кейсов;</w:t>
      </w:r>
    </w:p>
    <w:p w:rsidR="009D1008" w:rsidRDefault="008E5804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долгосрочной базы наставников</w:t>
      </w:r>
      <w:r w:rsidR="009D1008" w:rsidRPr="009D1008">
        <w:rPr>
          <w:rFonts w:ascii="Times New Roman" w:hAnsi="Times New Roman" w:cs="Times New Roman"/>
          <w:sz w:val="28"/>
          <w:szCs w:val="28"/>
        </w:rPr>
        <w:t>.</w:t>
      </w:r>
    </w:p>
    <w:p w:rsidR="005E677B" w:rsidRDefault="005E677B" w:rsidP="005E6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E40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E677B">
        <w:rPr>
          <w:rFonts w:ascii="Times New Roman" w:hAnsi="Times New Roman" w:cs="Times New Roman"/>
          <w:sz w:val="28"/>
          <w:szCs w:val="28"/>
        </w:rPr>
        <w:t>Реализация Целевой модели наставничества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с использованием электронной платформы «Наставник», которая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базу данных наставляемых, наставников, лучших практик и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677B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BB2015" w:rsidRDefault="00BB2015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015" w:rsidRDefault="00BB2015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куратора</w:t>
      </w:r>
    </w:p>
    <w:p w:rsidR="00CE4070" w:rsidRDefault="009037E1" w:rsidP="009D1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4070" w:rsidRPr="00CE4070">
        <w:rPr>
          <w:rFonts w:ascii="Times New Roman" w:hAnsi="Times New Roman" w:cs="Times New Roman"/>
          <w:sz w:val="28"/>
          <w:szCs w:val="28"/>
        </w:rPr>
        <w:t>Функции куратора в образовательной организации могут выполняться заместителем директора по учебно-воспитательной работе, школьным психологом, педагогом-организатором, иным сотрудником организации.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2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На куратора возлагаются следующие обязанности: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формирование и актуализация базы наставников и наставляемых;</w:t>
      </w:r>
    </w:p>
    <w:p w:rsid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разработка проекта ежегодной Программы наставничества ОО;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запуск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программы наставничества;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lastRenderedPageBreak/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баз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наставляемых и оформл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 программы наставничества (обучающихся, классных руководителей, школьного психолога, родителей и иных заинтересованных лиц);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и отбор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наставников для реализации программы наставничества;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Pr="00CE4070">
        <w:rPr>
          <w:rFonts w:ascii="Times New Roman" w:hAnsi="Times New Roman" w:cs="Times New Roman"/>
          <w:sz w:val="28"/>
          <w:szCs w:val="28"/>
        </w:rPr>
        <w:t xml:space="preserve">обучение наставников;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пар,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E4070">
        <w:rPr>
          <w:rFonts w:ascii="Times New Roman" w:hAnsi="Times New Roman" w:cs="Times New Roman"/>
          <w:sz w:val="28"/>
          <w:szCs w:val="28"/>
        </w:rPr>
        <w:t xml:space="preserve"> наставнических пар;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обратн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E4070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4070">
        <w:rPr>
          <w:rFonts w:ascii="Times New Roman" w:hAnsi="Times New Roman" w:cs="Times New Roman"/>
          <w:sz w:val="28"/>
          <w:szCs w:val="28"/>
        </w:rPr>
        <w:t xml:space="preserve"> и финальное мероприятие программы; </w:t>
      </w:r>
    </w:p>
    <w:p w:rsidR="00CE4070" w:rsidRPr="00CE4070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E4070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поощрения и критерии отбора лучших наставников, 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4070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CE4070" w:rsidRPr="00BB2015" w:rsidRDefault="00CE4070" w:rsidP="00CE4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070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</w:t>
      </w:r>
      <w:r w:rsidRPr="00CE4070"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4070">
        <w:rPr>
          <w:rFonts w:ascii="Times New Roman" w:hAnsi="Times New Roman" w:cs="Times New Roman"/>
          <w:sz w:val="28"/>
          <w:szCs w:val="28"/>
        </w:rPr>
        <w:t xml:space="preserve"> о реализации наставнической программы.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4.</w:t>
      </w:r>
      <w:r w:rsidR="009037E1">
        <w:rPr>
          <w:rFonts w:ascii="Times New Roman" w:hAnsi="Times New Roman" w:cs="Times New Roman"/>
          <w:sz w:val="28"/>
          <w:szCs w:val="28"/>
        </w:rPr>
        <w:t>3</w:t>
      </w:r>
      <w:r w:rsidRPr="00BB2015">
        <w:rPr>
          <w:rFonts w:ascii="Times New Roman" w:hAnsi="Times New Roman" w:cs="Times New Roman"/>
          <w:sz w:val="28"/>
          <w:szCs w:val="28"/>
        </w:rPr>
        <w:t>.</w:t>
      </w:r>
      <w:r w:rsidRPr="00BB2015">
        <w:rPr>
          <w:rFonts w:ascii="Times New Roman" w:hAnsi="Times New Roman" w:cs="Times New Roman"/>
          <w:sz w:val="28"/>
          <w:szCs w:val="28"/>
        </w:rPr>
        <w:tab/>
        <w:t>Куратор имеет право: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(родители,</w:t>
      </w:r>
      <w:r w:rsidRPr="00BB2015">
        <w:rPr>
          <w:rFonts w:ascii="Times New Roman" w:hAnsi="Times New Roman" w:cs="Times New Roman"/>
          <w:sz w:val="28"/>
          <w:szCs w:val="28"/>
        </w:rPr>
        <w:tab/>
        <w:t>классные</w:t>
      </w:r>
      <w:r w:rsidRPr="00BB2015">
        <w:rPr>
          <w:rFonts w:ascii="Times New Roman" w:hAnsi="Times New Roman" w:cs="Times New Roman"/>
          <w:sz w:val="28"/>
          <w:szCs w:val="28"/>
        </w:rPr>
        <w:tab/>
        <w:t>руководители,</w:t>
      </w:r>
      <w:r w:rsidRPr="00BB2015">
        <w:rPr>
          <w:rFonts w:ascii="Times New Roman" w:hAnsi="Times New Roman" w:cs="Times New Roman"/>
          <w:sz w:val="28"/>
          <w:szCs w:val="28"/>
        </w:rPr>
        <w:tab/>
        <w:t>педагоги-психологи,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15">
        <w:rPr>
          <w:rFonts w:ascii="Times New Roman" w:hAnsi="Times New Roman" w:cs="Times New Roman"/>
          <w:sz w:val="28"/>
          <w:szCs w:val="28"/>
        </w:rPr>
        <w:t>профориентационные тесты и др.);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вносить предложения по изменениям и дополнениям в документы ОО, сопровождающие наставническую деятельность;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инициировать мероприятия в рамках организации наставнической деятельности в ОО;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принимать участие во встречах наставников с наставляемыми;</w:t>
      </w:r>
    </w:p>
    <w:p w:rsidR="00BB2015" w:rsidRP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BB2015" w:rsidRDefault="00BB2015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015">
        <w:rPr>
          <w:rFonts w:ascii="Times New Roman" w:hAnsi="Times New Roman" w:cs="Times New Roman"/>
          <w:sz w:val="28"/>
          <w:szCs w:val="28"/>
        </w:rPr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8B01C1" w:rsidRDefault="008B01C1" w:rsidP="00BB2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4EB" w:rsidRDefault="001874EB" w:rsidP="008B01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45A6" w:rsidRPr="005E45A6" w:rsidRDefault="008B01C1" w:rsidP="005E45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E45A6" w:rsidRPr="005E45A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Наставничество обучающихся в организациях дополнительного образования детей.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t xml:space="preserve">.1. Внедрение Целевой модели наставничества может повлиять 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br/>
        <w:t xml:space="preserve">на решение следующих проблем обучающегося в системе дополнительного образования детей: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ограниченный ресурс индивидуальной работы с обучающимся, способствующей успешной самореализации в рамках школьных образовательных программ, не предполагающих индивидуальной работы;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недостаточную информированность о перспективах самостоятельного выбора векторов творческого развития, карьерных и иных возможностей;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отсутствие системы сопровождения детско-взрослых проектов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до «успешного стартапа»;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проблемы адаптации в новых творческих и проектных коллективах: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психологические, организационные и социальные, в том числе адаптация детей с ОВЗ;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несформированность метапредметных компетентностей.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Участники наставничества.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Наставляемый - </w:t>
      </w: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организации дополнительного образования детей в возрасте 10-17 лет, в том числе с особыми образовательными потребностями: увлеченный и мотивированный определенным предметом, нуждающийся в профессиональной поддержке, социальной адаптации или ресурсах для обмена мнениями и реализации собственных проектов, погруженный в определенный продуктивный вид творческой деятельности.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Куратор наставнических программ.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 программы наставничества должен иметь организаторские способности, стаж работы в коллективе не менее 3 лет, первую или высшую квалификационную категорию, повышение квалификации по программам наставничества. </w:t>
      </w:r>
    </w:p>
    <w:p w:rsidR="005E45A6" w:rsidRPr="005E45A6" w:rsidRDefault="005E45A6" w:rsidP="005E45A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>Наставниками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 могут быть обучающиеся организации дополнительного образования детей, обучающиеся профессиональной образовательной организации, желающие осуществлять деятельность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в рамках программы наставничества с целью передачи личного опыта, поддержки наставляемого и обоюдного развития навыков, также представители сообщества выпускников образовательной организации, педагоги и иные должностные лица образовательной организации, сотрудники промышленных и иных предприятий и организаций, некоммерческих организаций и иных организаций любых форм собственности, изъявивших готовность принять участие в реализации целевой модели наставничества, обладающие большим опытом работы, активной жизненной позицией, высокой квалификацией (возможно, подтвержденной соревнованиями или премиями). Наставник должен обладать развитыми коммуникативными навыками, гибкостью в общении, умением отнестись к наставляемому как к равному.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E45A6" w:rsidRPr="005E45A6">
        <w:rPr>
          <w:rFonts w:ascii="Times New Roman" w:eastAsia="Calibri" w:hAnsi="Times New Roman" w:cs="Times New Roman"/>
          <w:sz w:val="28"/>
          <w:szCs w:val="28"/>
        </w:rPr>
        <w:t xml:space="preserve">.3. Программы наставничества для обучающихся организаций дополнительного образования детей. </w:t>
      </w:r>
    </w:p>
    <w:p w:rsidR="005E45A6" w:rsidRPr="005E45A6" w:rsidRDefault="005E45A6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программ наставничества с обучающимися возможны следующие формы взаимодействия: </w:t>
      </w:r>
    </w:p>
    <w:p w:rsidR="005E45A6" w:rsidRDefault="005E45A6" w:rsidP="005E45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>ченик - ученик»;</w:t>
      </w:r>
    </w:p>
    <w:p w:rsidR="00802912" w:rsidRPr="005E45A6" w:rsidRDefault="00802912" w:rsidP="005E45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«учитель-ученик»</w:t>
      </w:r>
    </w:p>
    <w:p w:rsidR="005E45A6" w:rsidRPr="005E45A6" w:rsidRDefault="005E45A6" w:rsidP="005E45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>тудент - ученик»;</w:t>
      </w:r>
    </w:p>
    <w:p w:rsidR="005E45A6" w:rsidRPr="005E45A6" w:rsidRDefault="005E45A6" w:rsidP="005E45A6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291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>аботодатель - ученик».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«Ученик-ученик»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взаимодействие обучающихся одной образовательной организации, при котором один из обучающихся имеет более высокий уровень сформированности определенных умений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и обладает организаторскими и лидерскими качествами, позволяющими ему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оказать весомое влияние на наставляемого, лишенное строгой субординации. Взаимодействие строится по модели взаимодействия «равный - равному»,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>в процессе которого происходит обмен навыками, например, когда наставник обладает критическим мышлением, а наставляемый - креативным; взаимная поддержка, совместная работа над проектом.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«Студент-ученик»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взаимодействие обучающегося (обучающихся) организации дополнительного образования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>и обучающегося по программе среднего профессионального образования либо студента образовательной организации высшего образования (студент), при которой студент оказывает весомое влияние на наставляемого, помогает ему с профессиональным и личностным самоопределением и способствует ценностному и личностному наполнению. Эта форма взаимодействия может осуществляться как совместная работа над проектом (творческим, образовательным, предпринимательским), при которой наставник выполняет роль куратора проекта, а наставляемый(мые) на конкретном примере учится реализовывать свой потенциал, улучшая и совершенствуя навыки.</w:t>
      </w:r>
    </w:p>
    <w:p w:rsidR="005E45A6" w:rsidRPr="005E45A6" w:rsidRDefault="005E45A6" w:rsidP="005E45A6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5E45A6">
        <w:rPr>
          <w:rFonts w:ascii="Times New Roman" w:eastAsia="Times New Roman" w:hAnsi="Times New Roman" w:cs="Times New Roman"/>
          <w:b/>
          <w:sz w:val="28"/>
          <w:szCs w:val="28"/>
        </w:rPr>
        <w:t xml:space="preserve"> «Работодатель/профессионал-ученик»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предполагает взаимодействие обучающегося (обучающихся) и представителя регионального предприятия (организации)/ профессионала, при котором наставник активизирует профессиональный и личностный потенциал наставляемого, усиливает его мотивацию к самореализации. В процессе взаимодействия наставника с наставляемым в зависимости от мотивации самого наставляемого (личная, общепрофессиональная или конкретно профессиональная, творческая) может происходить прикладное знакомство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с профессией, рост мастерства наставляемого в определенном виде творческой деятельности. </w:t>
      </w:r>
    </w:p>
    <w:p w:rsidR="005E45A6" w:rsidRPr="005E45A6" w:rsidRDefault="005E45A6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5E45A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Возможные виды программ: </w:t>
      </w:r>
    </w:p>
    <w:p w:rsidR="005E45A6" w:rsidRPr="005E45A6" w:rsidRDefault="005E45A6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деятельность, предполагающая реализацию успешных стартапов, грантовую поддержку; </w:t>
      </w:r>
    </w:p>
    <w:p w:rsidR="005E45A6" w:rsidRPr="005E45A6" w:rsidRDefault="005E45A6" w:rsidP="005E45A6">
      <w:pPr>
        <w:widowControl w:val="0"/>
        <w:tabs>
          <w:tab w:val="left" w:pos="284"/>
        </w:tabs>
        <w:suppressAutoHyphens/>
        <w:spacing w:after="0" w:line="240" w:lineRule="auto"/>
        <w:ind w:right="-5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встречи, консультации, тренинговые мероприятия, формирующие самостоятельный выбор обучающимся векторов творческого и карьерного развития;</w:t>
      </w:r>
      <w:r w:rsidRPr="005E45A6">
        <w:rPr>
          <w:rFonts w:ascii="Calibri" w:eastAsia="Times New Roman" w:hAnsi="Calibri" w:cs="Times New Roman"/>
          <w:lang w:eastAsia="ru-RU"/>
        </w:rPr>
        <w:t xml:space="preserve"> </w:t>
      </w:r>
    </w:p>
    <w:p w:rsidR="005E45A6" w:rsidRPr="005E45A6" w:rsidRDefault="00802912" w:rsidP="005E45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5E45A6" w:rsidRPr="005E4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.4. Результатом</w:t>
      </w:r>
      <w:r w:rsidR="005E45A6" w:rsidRPr="005E4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45A6" w:rsidRPr="005E4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успешной реализации программы наставничества может являться: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мотивированности и осознанности обучающихся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 xml:space="preserve">в вопросах саморазвития, самореализации и профессионального ориентирования;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создание устойчивого партнерства представителей предприятий, предпринимателей и образовательных организаций, занимающихся всесторонней поддержкой проектов и образовательных инициатив,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количественный и качественный рост успешно реализованных образовательных и творческих проектов, в том числе стартап-проектов; </w:t>
      </w:r>
    </w:p>
    <w:p w:rsidR="005E45A6" w:rsidRPr="005E45A6" w:rsidRDefault="005E45A6" w:rsidP="005E45A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5A6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обучающихся, планирующих стать наставниками </w:t>
      </w:r>
      <w:r w:rsidRPr="005E45A6">
        <w:rPr>
          <w:rFonts w:ascii="Times New Roman" w:eastAsia="Times New Roman" w:hAnsi="Times New Roman" w:cs="Times New Roman"/>
          <w:sz w:val="28"/>
          <w:szCs w:val="28"/>
        </w:rPr>
        <w:br/>
        <w:t>в будущем и присоединиться к сообществу благодарных выпускников;</w:t>
      </w:r>
    </w:p>
    <w:p w:rsidR="00BB2015" w:rsidRDefault="00BB2015" w:rsidP="005E45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7F43" w:rsidRDefault="00802912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>
        <w:rPr>
          <w:rFonts w:ascii="Times New Roman" w:hAnsi="Times New Roman" w:cs="Times New Roman"/>
          <w:sz w:val="28"/>
          <w:szCs w:val="28"/>
        </w:rPr>
        <w:t>. Мониторинг и оценка результатов реализации программ наставничества</w:t>
      </w:r>
    </w:p>
    <w:p w:rsidR="008E5804" w:rsidRPr="008E5804" w:rsidRDefault="00802912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в наставнической деятельности понимается как система сбора, обработки,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хранения и использования информации об этой деятельности и/или отдельных ее элементах,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ориентированная на информационное обеспечение управления всем процессом этой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="008E5804" w:rsidRPr="008E580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Организация систематического мониторинга наставнической деятельности даёт чётко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представлять, как происходит процесс наставничества, какие происходят изменения во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взаимодействиях наставника с наставляемым, а также, какова динамика развития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наставляемого и удовлетворенности наставника своей деятельностью.</w:t>
      </w:r>
    </w:p>
    <w:p w:rsidR="008E5804" w:rsidRPr="008E5804" w:rsidRDefault="00802912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.2. </w:t>
      </w:r>
      <w:r w:rsidR="008E5804" w:rsidRPr="008E5804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2 основных этапов:</w:t>
      </w:r>
    </w:p>
    <w:p w:rsidR="008E5804" w:rsidRP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1) качество реализации программы наставничества;</w:t>
      </w:r>
    </w:p>
    <w:p w:rsidR="008E5804" w:rsidRDefault="008E5804" w:rsidP="008E58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4">
        <w:rPr>
          <w:rFonts w:ascii="Times New Roman" w:hAnsi="Times New Roman" w:cs="Times New Roman"/>
          <w:sz w:val="28"/>
          <w:szCs w:val="28"/>
        </w:rPr>
        <w:t>2) мотивационно-личностный, компетентностный, профессиональный рост участников и</w:t>
      </w:r>
      <w:r w:rsidR="007E1D6F">
        <w:rPr>
          <w:rFonts w:ascii="Times New Roman" w:hAnsi="Times New Roman" w:cs="Times New Roman"/>
          <w:sz w:val="28"/>
          <w:szCs w:val="28"/>
        </w:rPr>
        <w:t xml:space="preserve"> </w:t>
      </w:r>
      <w:r w:rsidRPr="008E5804">
        <w:rPr>
          <w:rFonts w:ascii="Times New Roman" w:hAnsi="Times New Roman" w:cs="Times New Roman"/>
          <w:sz w:val="28"/>
          <w:szCs w:val="28"/>
        </w:rPr>
        <w:t>положительная динамика образовательных результатов.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E1D6F">
        <w:rPr>
          <w:rFonts w:ascii="Times New Roman" w:hAnsi="Times New Roman" w:cs="Times New Roman"/>
          <w:sz w:val="28"/>
          <w:szCs w:val="28"/>
        </w:rPr>
        <w:t xml:space="preserve">.3. </w:t>
      </w:r>
      <w:r w:rsidR="00C27F43" w:rsidRPr="00C27F4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 наставничества в ОО</w:t>
      </w:r>
      <w:r w:rsidR="00C27F43">
        <w:rPr>
          <w:rFonts w:ascii="Times New Roman" w:hAnsi="Times New Roman" w:cs="Times New Roman"/>
          <w:sz w:val="28"/>
          <w:szCs w:val="28"/>
        </w:rPr>
        <w:t xml:space="preserve"> </w:t>
      </w:r>
      <w:r w:rsidR="00C27F43" w:rsidRPr="00C27F43">
        <w:rPr>
          <w:rFonts w:ascii="Times New Roman" w:hAnsi="Times New Roman" w:cs="Times New Roman"/>
          <w:sz w:val="28"/>
          <w:szCs w:val="28"/>
        </w:rPr>
        <w:t>направлена на: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 xml:space="preserve">изучение (оценку) качества реализованных в ОО Программ наставничества, </w:t>
      </w:r>
      <w:r w:rsidRPr="00EF751A">
        <w:rPr>
          <w:rFonts w:ascii="Times New Roman" w:hAnsi="Times New Roman" w:cs="Times New Roman"/>
          <w:sz w:val="28"/>
          <w:szCs w:val="28"/>
        </w:rPr>
        <w:t>их сильных и слабых сторон, качества совместной работы пар/групп «наставник-наставляемый» посредством проведения куратором SWOT- анализа (Приложение 8);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выявление соответствия условий организации Программ наставничества в ОО требованиям и принципам Целево</w:t>
      </w:r>
      <w:r w:rsidR="00EF751A">
        <w:rPr>
          <w:rFonts w:ascii="Times New Roman" w:hAnsi="Times New Roman" w:cs="Times New Roman"/>
          <w:sz w:val="28"/>
          <w:szCs w:val="28"/>
        </w:rPr>
        <w:t xml:space="preserve">й </w:t>
      </w:r>
      <w:r w:rsidR="00EF751A" w:rsidRPr="00EF751A">
        <w:rPr>
          <w:rFonts w:ascii="Times New Roman" w:hAnsi="Times New Roman" w:cs="Times New Roman"/>
          <w:sz w:val="28"/>
          <w:szCs w:val="28"/>
        </w:rPr>
        <w:t>модели</w:t>
      </w:r>
      <w:r w:rsidR="00EF751A">
        <w:rPr>
          <w:rFonts w:ascii="Times New Roman" w:hAnsi="Times New Roman" w:cs="Times New Roman"/>
          <w:sz w:val="28"/>
          <w:szCs w:val="28"/>
        </w:rPr>
        <w:t xml:space="preserve"> (Приложение 9)</w:t>
      </w:r>
      <w:r w:rsidRPr="00EF751A">
        <w:rPr>
          <w:rFonts w:ascii="Times New Roman" w:hAnsi="Times New Roman" w:cs="Times New Roman"/>
          <w:sz w:val="28"/>
          <w:szCs w:val="28"/>
        </w:rPr>
        <w:t>;</w:t>
      </w:r>
    </w:p>
    <w:p w:rsidR="00C27F43" w:rsidRPr="00EF751A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4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Оценка эффективности внедрения</w:t>
      </w:r>
      <w:r w:rsidR="00C27F43">
        <w:rPr>
          <w:rFonts w:ascii="Times New Roman" w:hAnsi="Times New Roman" w:cs="Times New Roman"/>
          <w:sz w:val="28"/>
          <w:szCs w:val="28"/>
        </w:rPr>
        <w:t xml:space="preserve"> Целевой модели осуществляется с </w:t>
      </w:r>
      <w:r w:rsidR="00C27F43" w:rsidRPr="00C27F43">
        <w:rPr>
          <w:rFonts w:ascii="Times New Roman" w:hAnsi="Times New Roman" w:cs="Times New Roman"/>
          <w:sz w:val="28"/>
          <w:szCs w:val="28"/>
        </w:rPr>
        <w:t xml:space="preserve">периодичностью 1 раз в </w:t>
      </w:r>
      <w:r w:rsidR="00C27F43" w:rsidRPr="00EF751A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C27F43" w:rsidRPr="00EF751A">
        <w:rPr>
          <w:rFonts w:ascii="Times New Roman" w:hAnsi="Times New Roman" w:cs="Times New Roman"/>
          <w:sz w:val="28"/>
          <w:szCs w:val="28"/>
          <w:highlight w:val="green"/>
        </w:rPr>
        <w:t xml:space="preserve">(не позднее 30 </w:t>
      </w:r>
      <w:r w:rsidR="00CC6904">
        <w:rPr>
          <w:rFonts w:ascii="Times New Roman" w:hAnsi="Times New Roman" w:cs="Times New Roman"/>
          <w:sz w:val="28"/>
          <w:szCs w:val="28"/>
          <w:highlight w:val="green"/>
        </w:rPr>
        <w:t>июня</w:t>
      </w:r>
      <w:r w:rsidR="00C27F43" w:rsidRPr="00EF751A">
        <w:rPr>
          <w:rFonts w:ascii="Times New Roman" w:hAnsi="Times New Roman" w:cs="Times New Roman"/>
          <w:sz w:val="28"/>
          <w:szCs w:val="28"/>
          <w:highlight w:val="green"/>
        </w:rPr>
        <w:t xml:space="preserve"> и 30 </w:t>
      </w:r>
      <w:r w:rsidR="00CC6904">
        <w:rPr>
          <w:rFonts w:ascii="Times New Roman" w:hAnsi="Times New Roman" w:cs="Times New Roman"/>
          <w:sz w:val="28"/>
          <w:szCs w:val="28"/>
          <w:highlight w:val="green"/>
        </w:rPr>
        <w:t>де</w:t>
      </w:r>
      <w:r w:rsidR="00B66CC5">
        <w:rPr>
          <w:rFonts w:ascii="Times New Roman" w:hAnsi="Times New Roman" w:cs="Times New Roman"/>
          <w:sz w:val="28"/>
          <w:szCs w:val="28"/>
          <w:highlight w:val="green"/>
        </w:rPr>
        <w:t>к</w:t>
      </w:r>
      <w:r w:rsidR="00CC6904">
        <w:rPr>
          <w:rFonts w:ascii="Times New Roman" w:hAnsi="Times New Roman" w:cs="Times New Roman"/>
          <w:sz w:val="28"/>
          <w:szCs w:val="28"/>
          <w:highlight w:val="green"/>
        </w:rPr>
        <w:t>абря</w:t>
      </w:r>
      <w:r w:rsidR="00C27F43" w:rsidRPr="00EF751A">
        <w:rPr>
          <w:rFonts w:ascii="Times New Roman" w:hAnsi="Times New Roman" w:cs="Times New Roman"/>
          <w:sz w:val="28"/>
          <w:szCs w:val="28"/>
          <w:highlight w:val="green"/>
        </w:rPr>
        <w:t xml:space="preserve"> ежегодно)</w:t>
      </w:r>
      <w:r w:rsidR="00C27F43" w:rsidRPr="00EF751A">
        <w:rPr>
          <w:rFonts w:ascii="Times New Roman" w:hAnsi="Times New Roman" w:cs="Times New Roman"/>
          <w:sz w:val="28"/>
          <w:szCs w:val="28"/>
        </w:rPr>
        <w:t xml:space="preserve"> (Приложение 10).</w:t>
      </w:r>
    </w:p>
    <w:p w:rsid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7E1D6F" w:rsidRPr="00EF751A">
        <w:rPr>
          <w:rFonts w:ascii="Times New Roman" w:hAnsi="Times New Roman" w:cs="Times New Roman"/>
          <w:sz w:val="28"/>
          <w:szCs w:val="28"/>
        </w:rPr>
        <w:t>5</w:t>
      </w:r>
      <w:r w:rsidR="00C27F43" w:rsidRPr="00EF751A">
        <w:rPr>
          <w:rFonts w:ascii="Times New Roman" w:hAnsi="Times New Roman" w:cs="Times New Roman"/>
          <w:sz w:val="28"/>
          <w:szCs w:val="28"/>
        </w:rPr>
        <w:t>.</w:t>
      </w:r>
      <w:r w:rsidR="00C27F43" w:rsidRPr="00EF751A">
        <w:rPr>
          <w:rFonts w:ascii="Times New Roman" w:hAnsi="Times New Roman" w:cs="Times New Roman"/>
          <w:sz w:val="28"/>
          <w:szCs w:val="28"/>
        </w:rPr>
        <w:tab/>
        <w:t>Оценка реализации Программ наставничества также осуществляется на основе анкет удовлетворенности наставников и наставляемых организацией наставнической деятельности в ОО (Приложение 11).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7E1D6F">
        <w:rPr>
          <w:rFonts w:ascii="Times New Roman" w:hAnsi="Times New Roman" w:cs="Times New Roman"/>
          <w:sz w:val="28"/>
          <w:szCs w:val="28"/>
        </w:rPr>
        <w:t>6</w:t>
      </w:r>
      <w:r w:rsidR="00C27F43" w:rsidRPr="00C27F43">
        <w:rPr>
          <w:rFonts w:ascii="Times New Roman" w:hAnsi="Times New Roman" w:cs="Times New Roman"/>
          <w:sz w:val="28"/>
          <w:szCs w:val="28"/>
        </w:rPr>
        <w:t>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В целях обеспечения открытости реализации Целевой модели в ОО на сайте ОО (указать адрес страницы/раздела о наставничестве) размещается и своевременно обновляется следующая информация: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реестр наставников;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портфолио наставников;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перечень социальных партнеров, участвующих в реализации Программы наставничества ОО;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анонсы мероприятий, проводимых в рамках внедрения Целевой модели и др.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F43" w:rsidRDefault="00802912" w:rsidP="00CC690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>
        <w:rPr>
          <w:rFonts w:ascii="Times New Roman" w:hAnsi="Times New Roman" w:cs="Times New Roman"/>
          <w:sz w:val="28"/>
          <w:szCs w:val="28"/>
        </w:rPr>
        <w:t>. Мотивация участников наставнической деятельности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.1.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Участники системы 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размещение информации (например, фотографий, документов о поощрении, документов о достижениях наставляемых и др.) на сайте и страницах ОО в социальных сетях;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благодарственные письма родителям наставников из числа обучающихся;</w:t>
      </w:r>
    </w:p>
    <w:p w:rsidR="00C27F43" w:rsidRP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43">
        <w:rPr>
          <w:rFonts w:ascii="Times New Roman" w:hAnsi="Times New Roman" w:cs="Times New Roman"/>
          <w:sz w:val="28"/>
          <w:szCs w:val="28"/>
        </w:rPr>
        <w:t>обучение в рамках образовательных программ, выбранных участниками, показавшими высокие результаты.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.2.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Руководство ОО также может оказывать содействие развитию социального капитала  наиболее активных участников наставничества в ОО через приглашение их к участию в коммуникативных мероприятиях (конференции, форумы, хакатоны, совещания и пр.).</w:t>
      </w:r>
    </w:p>
    <w:p w:rsidR="00C27F43" w:rsidRP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.3.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Результаты наставнической деятельности могут учитываться при проведении аттестации педагогов-наставников, а также при определении стимулирующих выплат ОО.</w:t>
      </w:r>
    </w:p>
    <w:p w:rsidR="00C27F43" w:rsidRDefault="00802912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F43" w:rsidRPr="00C27F43">
        <w:rPr>
          <w:rFonts w:ascii="Times New Roman" w:hAnsi="Times New Roman" w:cs="Times New Roman"/>
          <w:sz w:val="28"/>
          <w:szCs w:val="28"/>
        </w:rPr>
        <w:t>.4.</w:t>
      </w:r>
      <w:r w:rsidR="00C27F43" w:rsidRPr="00C27F43">
        <w:rPr>
          <w:rFonts w:ascii="Times New Roman" w:hAnsi="Times New Roman" w:cs="Times New Roman"/>
          <w:sz w:val="28"/>
          <w:szCs w:val="28"/>
        </w:rPr>
        <w:tab/>
        <w:t>Руководство ОО вправе применять иные методы нематериальной и материальной мотивации с целью развития и пропаганды института наставничества и повышения его эффективности.</w:t>
      </w:r>
    </w:p>
    <w:p w:rsidR="00C27F43" w:rsidRDefault="00C27F43" w:rsidP="00C27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27F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7F43" w:rsidRDefault="00C27F43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E5804" w:rsidRDefault="008E5804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7F43" w:rsidRPr="008E5804" w:rsidRDefault="00C27F43" w:rsidP="00C27F43">
      <w:pPr>
        <w:widowControl w:val="0"/>
        <w:spacing w:after="0" w:line="270" w:lineRule="exact"/>
        <w:ind w:left="100" w:firstLine="6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и показатели отбора (выдвижения) наставников (кураторов) образовательной организации</w:t>
      </w:r>
    </w:p>
    <w:p w:rsidR="00C27F43" w:rsidRPr="008E5804" w:rsidRDefault="00C27F43" w:rsidP="008E5804">
      <w:pPr>
        <w:widowControl w:val="0"/>
        <w:spacing w:after="0" w:line="322" w:lineRule="exact"/>
        <w:ind w:left="100" w:right="120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и обязательными критериями для отбора/выдвижения для всех категорий наставников и куратора ОО являются: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наличие личного желания стать наставником, куратором (даже при условии его выдвижения администрацией или коллективом ОО);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авторитетность в среде коллег и обучающихся;</w:t>
      </w:r>
    </w:p>
    <w:p w:rsidR="00C27F43" w:rsidRPr="008E5804" w:rsidRDefault="00C27F43" w:rsidP="008E5804">
      <w:pPr>
        <w:widowControl w:val="0"/>
        <w:tabs>
          <w:tab w:val="left" w:pos="375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высокий уровень развития ключевых компетенций: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развивать других,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способность выстраивать отношения с окружающими,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ответственность,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нацеленность на результат,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мотивировать и вдохновлять других,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способность к собственному профессиональному и личностному развитию. </w:t>
      </w:r>
    </w:p>
    <w:p w:rsidR="00C27F43" w:rsidRPr="008E5804" w:rsidRDefault="00C27F43" w:rsidP="008E5804">
      <w:pPr>
        <w:widowControl w:val="0"/>
        <w:tabs>
          <w:tab w:val="left" w:pos="426"/>
        </w:tabs>
        <w:spacing w:after="0" w:line="322" w:lineRule="exact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8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критерии в разрезе форм наставничества приведены в таблице: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182"/>
        <w:gridCol w:w="7169"/>
      </w:tblGrid>
      <w:tr w:rsidR="00C27F43" w:rsidRPr="008E5804" w:rsidTr="00802912">
        <w:trPr>
          <w:trHeight w:val="693"/>
        </w:trPr>
        <w:tc>
          <w:tcPr>
            <w:tcW w:w="2182" w:type="dxa"/>
          </w:tcPr>
          <w:p w:rsidR="00C27F43" w:rsidRPr="008E5804" w:rsidRDefault="00C27F43" w:rsidP="00C27F43">
            <w:pPr>
              <w:pStyle w:val="4"/>
              <w:shd w:val="clear" w:color="auto" w:fill="auto"/>
              <w:spacing w:after="12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Форма</w:t>
            </w:r>
          </w:p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7169" w:type="dxa"/>
          </w:tcPr>
          <w:p w:rsidR="00C27F43" w:rsidRPr="008E5804" w:rsidRDefault="00C27F43" w:rsidP="00EB69A8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r w:rsidR="00EB69A8" w:rsidRPr="008E580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</w:tr>
      <w:tr w:rsidR="00C27F43" w:rsidRPr="008E5804" w:rsidTr="00802912">
        <w:trPr>
          <w:trHeight w:val="3861"/>
        </w:trPr>
        <w:tc>
          <w:tcPr>
            <w:tcW w:w="2182" w:type="dxa"/>
          </w:tcPr>
          <w:p w:rsidR="00C27F43" w:rsidRPr="008E5804" w:rsidRDefault="00C27F43" w:rsidP="00C27F43">
            <w:pPr>
              <w:widowControl w:val="0"/>
              <w:tabs>
                <w:tab w:val="left" w:pos="426"/>
              </w:tabs>
              <w:spacing w:line="322" w:lineRule="exact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УЧЕНИК - УЧЕНИК</w:t>
            </w:r>
          </w:p>
        </w:tc>
        <w:tc>
          <w:tcPr>
            <w:tcW w:w="7169" w:type="dxa"/>
          </w:tcPr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победитель школьных и региональных олимпиад и соревнований,</w:t>
            </w:r>
          </w:p>
          <w:p w:rsidR="00C27F43" w:rsidRPr="008E5804" w:rsidRDefault="00C27F43" w:rsidP="008E5804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69"/>
              </w:tabs>
              <w:spacing w:after="0"/>
              <w:ind w:left="169" w:hanging="449"/>
              <w:jc w:val="both"/>
              <w:rPr>
                <w:sz w:val="28"/>
                <w:szCs w:val="28"/>
              </w:rPr>
            </w:pPr>
            <w:r w:rsidRPr="008E5804">
              <w:rPr>
                <w:sz w:val="28"/>
                <w:szCs w:val="28"/>
              </w:rPr>
              <w:t>лидер класса (группы) или параллели, принимающий активное участие в жизни ОО (конкурсы, театральные постановки, общественная деятельность, внеурочная деятельность),</w:t>
            </w:r>
          </w:p>
          <w:p w:rsidR="00C27F43" w:rsidRPr="008E5804" w:rsidRDefault="00C27F43" w:rsidP="008E5804">
            <w:pPr>
              <w:widowControl w:val="0"/>
              <w:tabs>
                <w:tab w:val="left" w:pos="169"/>
                <w:tab w:val="left" w:pos="426"/>
              </w:tabs>
              <w:spacing w:line="322" w:lineRule="exact"/>
              <w:ind w:left="169" w:right="120" w:firstLine="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804">
              <w:rPr>
                <w:rFonts w:ascii="Times New Roman" w:hAnsi="Times New Roman" w:cs="Times New Roman"/>
                <w:sz w:val="28"/>
                <w:szCs w:val="28"/>
              </w:rPr>
              <w:t>возможный участник всероссийских детско-юношеских организаций или объединений.</w:t>
            </w:r>
          </w:p>
        </w:tc>
      </w:tr>
    </w:tbl>
    <w:p w:rsidR="00C27F43" w:rsidRPr="008E5804" w:rsidRDefault="00C27F43" w:rsidP="00C27F43">
      <w:pPr>
        <w:widowControl w:val="0"/>
        <w:tabs>
          <w:tab w:val="left" w:pos="426"/>
        </w:tabs>
        <w:spacing w:after="0" w:line="322" w:lineRule="exact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43" w:rsidRPr="008E5804" w:rsidRDefault="00EB69A8" w:rsidP="00C27F4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lang w:eastAsia="ru-RU"/>
        </w:rPr>
      </w:pPr>
      <w:r w:rsidRPr="008E5804">
        <w:rPr>
          <w:rFonts w:ascii="Times New Roman" w:hAnsi="Times New Roman" w:cs="Times New Roman"/>
          <w:sz w:val="28"/>
          <w:szCs w:val="28"/>
        </w:rPr>
        <w:t xml:space="preserve">* </w:t>
      </w:r>
      <w:r w:rsidRPr="008E5804">
        <w:rPr>
          <w:rFonts w:ascii="Times New Roman" w:hAnsi="Times New Roman" w:cs="Times New Roman"/>
        </w:rPr>
        <w:t>Критерии выделены в соответствие с требованиями, предусмотренными 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</w:p>
    <w:p w:rsidR="00EB69A8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EB69A8" w:rsidSect="008E5804">
          <w:pgSz w:w="11906" w:h="16838"/>
          <w:pgMar w:top="709" w:right="850" w:bottom="568" w:left="1701" w:header="708" w:footer="708" w:gutter="0"/>
          <w:cols w:space="708"/>
          <w:docGrid w:linePitch="360"/>
        </w:sectPr>
      </w:pPr>
    </w:p>
    <w:p w:rsidR="00C27F43" w:rsidRDefault="00EB69A8" w:rsidP="00C27F4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B69A8" w:rsidRDefault="00EB69A8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наставников</w:t>
      </w:r>
    </w:p>
    <w:p w:rsidR="008E5804" w:rsidRDefault="008E5804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762"/>
        <w:gridCol w:w="1618"/>
        <w:gridCol w:w="1318"/>
        <w:gridCol w:w="884"/>
        <w:gridCol w:w="768"/>
        <w:gridCol w:w="769"/>
        <w:gridCol w:w="772"/>
        <w:gridCol w:w="770"/>
        <w:gridCol w:w="728"/>
        <w:gridCol w:w="2125"/>
        <w:gridCol w:w="770"/>
        <w:gridCol w:w="966"/>
        <w:gridCol w:w="770"/>
        <w:gridCol w:w="770"/>
        <w:gridCol w:w="1231"/>
      </w:tblGrid>
      <w:tr w:rsidR="008059EA" w:rsidTr="008E5804">
        <w:trPr>
          <w:cantSplit/>
          <w:trHeight w:val="2896"/>
        </w:trPr>
        <w:tc>
          <w:tcPr>
            <w:tcW w:w="762" w:type="dxa"/>
          </w:tcPr>
          <w:p w:rsidR="00EB69A8" w:rsidRDefault="00EB69A8" w:rsidP="00EB69A8">
            <w:pPr>
              <w:pStyle w:val="4"/>
              <w:shd w:val="clear" w:color="auto" w:fill="auto"/>
              <w:spacing w:after="0" w:line="260" w:lineRule="exact"/>
              <w:ind w:left="20" w:firstLine="0"/>
            </w:pPr>
            <w:r>
              <w:t>№</w:t>
            </w:r>
          </w:p>
        </w:tc>
        <w:tc>
          <w:tcPr>
            <w:tcW w:w="1618" w:type="dxa"/>
          </w:tcPr>
          <w:p w:rsidR="00EB69A8" w:rsidRDefault="00EB69A8" w:rsidP="00EB69A8">
            <w:pPr>
              <w:pStyle w:val="4"/>
              <w:shd w:val="clear" w:color="auto" w:fill="auto"/>
              <w:spacing w:after="0" w:line="274" w:lineRule="exact"/>
              <w:ind w:left="160" w:firstLine="0"/>
            </w:pPr>
            <w:r>
              <w:t>ФИО наставника</w:t>
            </w:r>
          </w:p>
        </w:tc>
        <w:tc>
          <w:tcPr>
            <w:tcW w:w="1318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Контактные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данные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для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связи</w:t>
            </w:r>
          </w:p>
        </w:tc>
        <w:tc>
          <w:tcPr>
            <w:tcW w:w="884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right"/>
            </w:pPr>
            <w:r>
              <w:t xml:space="preserve">Место работы 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20" w:firstLine="0"/>
              <w:jc w:val="right"/>
            </w:pPr>
            <w:r>
              <w:t>Учебы наставника</w:t>
            </w:r>
          </w:p>
        </w:tc>
        <w:tc>
          <w:tcPr>
            <w:tcW w:w="768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200" w:right="113" w:firstLine="0"/>
            </w:pPr>
            <w:r>
              <w:t>Основные компетенции наставника</w:t>
            </w:r>
          </w:p>
        </w:tc>
        <w:tc>
          <w:tcPr>
            <w:tcW w:w="769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both"/>
            </w:pPr>
            <w:r>
              <w:t>Важные для про</w:t>
            </w:r>
            <w:r>
              <w:softHyphen/>
              <w:t>граммы дости</w:t>
            </w:r>
            <w:r>
              <w:softHyphen/>
              <w:t>жения наставника</w:t>
            </w:r>
          </w:p>
        </w:tc>
        <w:tc>
          <w:tcPr>
            <w:tcW w:w="772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8" w:lineRule="exact"/>
              <w:ind w:left="113" w:right="160" w:firstLine="0"/>
              <w:jc w:val="right"/>
            </w:pPr>
            <w:r>
              <w:t>Интересы наставника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rPr>
                <w:lang w:val="en-US"/>
              </w:rPr>
              <w:t>Pecypc</w:t>
            </w:r>
            <w:r>
              <w:t xml:space="preserve"> времени на</w:t>
            </w:r>
            <w:r w:rsidR="008059EA">
              <w:t xml:space="preserve"> </w:t>
            </w:r>
            <w:r>
              <w:t>программу настав</w:t>
            </w:r>
            <w:r>
              <w:softHyphen/>
              <w:t>ничества</w:t>
            </w:r>
          </w:p>
        </w:tc>
        <w:tc>
          <w:tcPr>
            <w:tcW w:w="728" w:type="dxa"/>
            <w:textDirection w:val="btLr"/>
          </w:tcPr>
          <w:p w:rsidR="00EB69A8" w:rsidRDefault="008059EA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Дата вхожде</w:t>
            </w:r>
            <w:r w:rsidR="00EB69A8">
              <w:t xml:space="preserve">ния в </w:t>
            </w:r>
            <w:r w:rsidR="008E5804">
              <w:t>программу</w:t>
            </w:r>
          </w:p>
        </w:tc>
        <w:tc>
          <w:tcPr>
            <w:tcW w:w="2125" w:type="dxa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80" w:firstLine="0"/>
            </w:pPr>
            <w:r>
              <w:t xml:space="preserve">ФИО </w:t>
            </w:r>
            <w:r w:rsidR="008059EA">
              <w:t>наставляемого</w:t>
            </w:r>
            <w:r>
              <w:t xml:space="preserve"> (наставляемых)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220" w:right="113" w:firstLine="0"/>
            </w:pPr>
            <w:r>
              <w:t>Форма наставничества</w:t>
            </w:r>
          </w:p>
        </w:tc>
        <w:tc>
          <w:tcPr>
            <w:tcW w:w="966" w:type="dxa"/>
            <w:textDirection w:val="btLr"/>
          </w:tcPr>
          <w:p w:rsidR="008059EA" w:rsidRDefault="00EB69A8" w:rsidP="008059EA">
            <w:pPr>
              <w:pStyle w:val="4"/>
              <w:shd w:val="clear" w:color="auto" w:fill="auto"/>
              <w:spacing w:after="0" w:line="274" w:lineRule="exact"/>
              <w:ind w:left="160" w:right="113" w:firstLine="0"/>
            </w:pPr>
            <w:r>
              <w:t>Место</w:t>
            </w:r>
            <w:r w:rsidR="008059EA">
              <w:t xml:space="preserve"> </w:t>
            </w:r>
            <w:r>
              <w:t>работы/</w:t>
            </w:r>
            <w:r w:rsidR="008059EA">
              <w:t xml:space="preserve"> 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60" w:right="113" w:firstLine="0"/>
            </w:pPr>
            <w:r>
              <w:t>учебы</w:t>
            </w:r>
            <w:r w:rsidR="008059EA">
              <w:t xml:space="preserve"> </w:t>
            </w:r>
            <w:r>
              <w:t>наставляемого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80" w:right="113" w:firstLine="0"/>
            </w:pPr>
            <w:r>
              <w:t>Дата</w:t>
            </w:r>
            <w:r w:rsidR="008059EA">
              <w:t xml:space="preserve"> </w:t>
            </w:r>
            <w:r>
              <w:t>завершения</w:t>
            </w:r>
            <w:r w:rsidR="008059EA">
              <w:t xml:space="preserve"> </w:t>
            </w:r>
            <w:r>
              <w:t>прог</w:t>
            </w:r>
            <w:r w:rsidR="008059EA">
              <w:t>р</w:t>
            </w:r>
            <w:r>
              <w:t>аммы</w:t>
            </w:r>
          </w:p>
        </w:tc>
        <w:tc>
          <w:tcPr>
            <w:tcW w:w="770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center"/>
            </w:pPr>
            <w:r>
              <w:t>Результаты</w:t>
            </w:r>
            <w:r w:rsidR="008059EA">
              <w:t xml:space="preserve"> </w:t>
            </w:r>
            <w:r>
              <w:t>Программы</w:t>
            </w:r>
          </w:p>
          <w:p w:rsidR="00EB69A8" w:rsidRDefault="00EB69A8" w:rsidP="008059EA">
            <w:pPr>
              <w:pStyle w:val="4"/>
              <w:shd w:val="clear" w:color="auto" w:fill="auto"/>
              <w:spacing w:after="0" w:line="150" w:lineRule="exact"/>
              <w:ind w:left="113" w:right="113" w:firstLine="0"/>
              <w:jc w:val="center"/>
            </w:pPr>
          </w:p>
        </w:tc>
        <w:tc>
          <w:tcPr>
            <w:tcW w:w="1231" w:type="dxa"/>
            <w:textDirection w:val="btLr"/>
          </w:tcPr>
          <w:p w:rsidR="00EB69A8" w:rsidRDefault="00EB69A8" w:rsidP="008059EA">
            <w:pPr>
              <w:pStyle w:val="4"/>
              <w:shd w:val="clear" w:color="auto" w:fill="auto"/>
              <w:spacing w:after="0" w:line="274" w:lineRule="exact"/>
              <w:ind w:left="113" w:right="113" w:firstLine="0"/>
              <w:jc w:val="both"/>
            </w:pPr>
            <w:r>
              <w:t>Ссылка на кейс/ отзыв наставника, размещенные на сайте</w:t>
            </w: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EA" w:rsidTr="008E5804">
        <w:tc>
          <w:tcPr>
            <w:tcW w:w="76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6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EB69A8" w:rsidRDefault="00EB69A8" w:rsidP="00E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B6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B69A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69A8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базы наставляемых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142"/>
        <w:gridCol w:w="997"/>
        <w:gridCol w:w="1109"/>
        <w:gridCol w:w="1110"/>
        <w:gridCol w:w="998"/>
        <w:gridCol w:w="1055"/>
        <w:gridCol w:w="1055"/>
        <w:gridCol w:w="1343"/>
        <w:gridCol w:w="1055"/>
        <w:gridCol w:w="994"/>
        <w:gridCol w:w="999"/>
        <w:gridCol w:w="999"/>
      </w:tblGrid>
      <w:tr w:rsidR="00E9148F" w:rsidTr="00E9148F">
        <w:trPr>
          <w:cantSplit/>
          <w:trHeight w:val="2326"/>
        </w:trPr>
        <w:tc>
          <w:tcPr>
            <w:tcW w:w="704" w:type="dxa"/>
          </w:tcPr>
          <w:p w:rsidR="00E9148F" w:rsidRPr="00E9148F" w:rsidRDefault="00E9148F" w:rsidP="00E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2" w:type="dxa"/>
          </w:tcPr>
          <w:p w:rsidR="00E9148F" w:rsidRPr="00E9148F" w:rsidRDefault="00E9148F" w:rsidP="00E9148F">
            <w:pPr>
              <w:widowControl w:val="0"/>
              <w:spacing w:line="278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</w:t>
            </w:r>
          </w:p>
          <w:p w:rsidR="00E9148F" w:rsidRPr="00E9148F" w:rsidRDefault="00E9148F" w:rsidP="00E91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наставляемого</w:t>
            </w:r>
          </w:p>
        </w:tc>
        <w:tc>
          <w:tcPr>
            <w:tcW w:w="997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для связи (данные представите ля)</w:t>
            </w:r>
          </w:p>
        </w:tc>
        <w:tc>
          <w:tcPr>
            <w:tcW w:w="1109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Год  рождения наставляемого</w:t>
            </w:r>
          </w:p>
        </w:tc>
        <w:tc>
          <w:tcPr>
            <w:tcW w:w="1110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Основной запрос наставля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емого*</w:t>
            </w:r>
          </w:p>
        </w:tc>
        <w:tc>
          <w:tcPr>
            <w:tcW w:w="998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вхождения в программу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26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 наставника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40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наставничества</w:t>
            </w:r>
          </w:p>
        </w:tc>
        <w:tc>
          <w:tcPr>
            <w:tcW w:w="1343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Место работы/учебы наставника</w:t>
            </w:r>
          </w:p>
        </w:tc>
        <w:tc>
          <w:tcPr>
            <w:tcW w:w="1055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завершения программы</w:t>
            </w:r>
          </w:p>
        </w:tc>
        <w:tc>
          <w:tcPr>
            <w:tcW w:w="994" w:type="dxa"/>
            <w:textDirection w:val="btLr"/>
          </w:tcPr>
          <w:p w:rsidR="00E9148F" w:rsidRPr="00E9148F" w:rsidRDefault="00E9148F" w:rsidP="00E9148F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 Программы</w:t>
            </w:r>
          </w:p>
        </w:tc>
        <w:tc>
          <w:tcPr>
            <w:tcW w:w="999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на кейс/отзыв наставляемого, размещенные на сайте ОО</w:t>
            </w:r>
          </w:p>
        </w:tc>
        <w:tc>
          <w:tcPr>
            <w:tcW w:w="999" w:type="dxa"/>
            <w:textDirection w:val="btLr"/>
          </w:tcPr>
          <w:p w:rsidR="00E9148F" w:rsidRPr="00E9148F" w:rsidRDefault="00E9148F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 о прохождении программы</w:t>
            </w: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48F" w:rsidTr="00E9148F">
        <w:tc>
          <w:tcPr>
            <w:tcW w:w="70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Pr="00E9148F" w:rsidRDefault="00E9148F" w:rsidP="00E914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148F">
        <w:rPr>
          <w:rFonts w:ascii="Times New Roman" w:hAnsi="Times New Roman" w:cs="Times New Roman"/>
        </w:rPr>
        <w:t>*для чего он хочет участвовать в программе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E9148F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E9148F" w:rsidRDefault="00E9148F" w:rsidP="00E914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форма реестра наставников</w:t>
      </w:r>
    </w:p>
    <w:p w:rsidR="008E5804" w:rsidRDefault="008E5804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37" w:type="dxa"/>
        <w:tblLook w:val="04A0" w:firstRow="1" w:lastRow="0" w:firstColumn="1" w:lastColumn="0" w:noHBand="0" w:noVBand="1"/>
      </w:tblPr>
      <w:tblGrid>
        <w:gridCol w:w="908"/>
        <w:gridCol w:w="1458"/>
        <w:gridCol w:w="954"/>
        <w:gridCol w:w="931"/>
        <w:gridCol w:w="931"/>
        <w:gridCol w:w="1050"/>
        <w:gridCol w:w="821"/>
        <w:gridCol w:w="957"/>
        <w:gridCol w:w="936"/>
        <w:gridCol w:w="936"/>
        <w:gridCol w:w="936"/>
        <w:gridCol w:w="936"/>
        <w:gridCol w:w="936"/>
        <w:gridCol w:w="934"/>
        <w:gridCol w:w="1113"/>
      </w:tblGrid>
      <w:tr w:rsidR="00B9636C" w:rsidTr="00B9636C">
        <w:trPr>
          <w:cantSplit/>
          <w:trHeight w:val="3318"/>
        </w:trPr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B9636C" w:rsidRPr="00B9636C" w:rsidRDefault="00B9636C" w:rsidP="00B9636C">
            <w:pPr>
              <w:widowControl w:val="0"/>
              <w:spacing w:line="274" w:lineRule="exact"/>
              <w:ind w:left="1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ФИО</w:t>
            </w:r>
          </w:p>
          <w:p w:rsidR="00E9148F" w:rsidRDefault="00B9636C" w:rsidP="00B963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954" w:type="dxa"/>
            <w:textDirection w:val="btLr"/>
          </w:tcPr>
          <w:p w:rsidR="00B9636C" w:rsidRPr="00B9636C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Контактные данные</w:t>
            </w:r>
          </w:p>
          <w:p w:rsidR="00E9148F" w:rsidRDefault="00B9636C" w:rsidP="00B963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для связи</w:t>
            </w:r>
          </w:p>
        </w:tc>
        <w:tc>
          <w:tcPr>
            <w:tcW w:w="931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наставника</w:t>
            </w:r>
          </w:p>
        </w:tc>
        <w:tc>
          <w:tcPr>
            <w:tcW w:w="931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Основ</w:t>
            </w:r>
            <w:r w:rsidRPr="00B963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ые компетенции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наставника</w:t>
            </w:r>
          </w:p>
        </w:tc>
        <w:tc>
          <w:tcPr>
            <w:tcW w:w="1050" w:type="dxa"/>
            <w:textDirection w:val="btLr"/>
          </w:tcPr>
          <w:p w:rsidR="00E9148F" w:rsidRDefault="00B9636C" w:rsidP="00B9636C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Важные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636C">
              <w:rPr>
                <w:rFonts w:ascii="Times New Roman" w:hAnsi="Times New Roman" w:cs="Times New Roman"/>
                <w:sz w:val="28"/>
                <w:szCs w:val="28"/>
              </w:rPr>
              <w:t>аставника</w:t>
            </w:r>
          </w:p>
        </w:tc>
        <w:tc>
          <w:tcPr>
            <w:tcW w:w="821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Интересы наставника</w:t>
            </w:r>
          </w:p>
        </w:tc>
        <w:tc>
          <w:tcPr>
            <w:tcW w:w="957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Pecypc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времени 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программ у наставничества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вхождения в программу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 наставляемого (наставляемых)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Форма наставничества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 работы/учебы наставляемого</w:t>
            </w:r>
          </w:p>
        </w:tc>
        <w:tc>
          <w:tcPr>
            <w:tcW w:w="936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завершения  программы</w:t>
            </w:r>
          </w:p>
        </w:tc>
        <w:tc>
          <w:tcPr>
            <w:tcW w:w="934" w:type="dxa"/>
            <w:textDirection w:val="btLr"/>
          </w:tcPr>
          <w:p w:rsidR="00E9148F" w:rsidRDefault="00B9636C" w:rsidP="00B9636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Резуль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т</w:t>
            </w: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аты Программы</w:t>
            </w:r>
          </w:p>
        </w:tc>
        <w:tc>
          <w:tcPr>
            <w:tcW w:w="1113" w:type="dxa"/>
            <w:textDirection w:val="btLr"/>
          </w:tcPr>
          <w:p w:rsidR="00E9148F" w:rsidRDefault="00B9636C" w:rsidP="00E9148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3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Ссылка на кейс/ отзыв наставника, размещенные на сайте</w:t>
            </w: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36C" w:rsidTr="00B9636C">
        <w:tc>
          <w:tcPr>
            <w:tcW w:w="90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E9148F" w:rsidRDefault="00E9148F" w:rsidP="00E91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48F" w:rsidRDefault="00E9148F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636C" w:rsidRDefault="00B9636C" w:rsidP="00E914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B9636C" w:rsidSect="00E9148F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B9636C" w:rsidRDefault="00B9636C" w:rsidP="00B9636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B9636C" w:rsidRDefault="00B9636C" w:rsidP="00B96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кандидата в наставники</w:t>
      </w:r>
    </w:p>
    <w:p w:rsidR="00B9636C" w:rsidRPr="00B9636C" w:rsidRDefault="00B9636C" w:rsidP="00B9636C">
      <w:pPr>
        <w:widowControl w:val="0"/>
        <w:spacing w:after="586" w:line="326" w:lineRule="exact"/>
        <w:ind w:left="714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Директору «Наименование ОО»</w:t>
      </w:r>
    </w:p>
    <w:p w:rsidR="00B9636C" w:rsidRPr="00B9636C" w:rsidRDefault="00B9636C" w:rsidP="00B9636C">
      <w:pPr>
        <w:widowControl w:val="0"/>
        <w:spacing w:after="359" w:line="269" w:lineRule="exact"/>
        <w:ind w:left="6820" w:right="8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(полные ф.и.о. и должность кандидата в наставники)</w:t>
      </w:r>
    </w:p>
    <w:p w:rsidR="00B9636C" w:rsidRPr="00B9636C" w:rsidRDefault="00B9636C" w:rsidP="00B9636C">
      <w:pPr>
        <w:keepNext/>
        <w:keepLines/>
        <w:widowControl w:val="0"/>
        <w:spacing w:after="246" w:line="270" w:lineRule="exact"/>
        <w:ind w:left="6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15"/>
      <w:r w:rsidRPr="00B963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 А В Л Е Н И Е</w:t>
      </w:r>
      <w:bookmarkEnd w:id="1"/>
    </w:p>
    <w:p w:rsidR="00B9636C" w:rsidRPr="00B9636C" w:rsidRDefault="00B9636C" w:rsidP="00B9636C">
      <w:pPr>
        <w:widowControl w:val="0"/>
        <w:spacing w:after="300" w:line="322" w:lineRule="exact"/>
        <w:ind w:left="20" w:right="8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считать меня участвующим(ей) в отборе наставников в Программу наставничества </w:t>
      </w:r>
      <w:r w:rsidR="0094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ТМКОУ _______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202_ -202_учебный год.</w:t>
      </w:r>
    </w:p>
    <w:p w:rsidR="00B9636C" w:rsidRPr="00B9636C" w:rsidRDefault="000D514A" w:rsidP="000D514A">
      <w:pPr>
        <w:widowControl w:val="0"/>
        <w:tabs>
          <w:tab w:val="left" w:leader="underscore" w:pos="5739"/>
          <w:tab w:val="left" w:leader="underscore" w:pos="903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Мои контакты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 тел.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B9636C"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0D514A">
      <w:pPr>
        <w:widowControl w:val="0"/>
        <w:spacing w:after="0" w:line="322" w:lineRule="exact"/>
        <w:ind w:left="20"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273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портфолио на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листах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420" w:right="80" w:hanging="4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родителей (законных представителей) </w:t>
      </w:r>
      <w:r w:rsidRPr="00B9636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(для наставников- обучающихся)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420" w:right="80" w:hanging="40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справку об отсутствии судимости </w:t>
      </w:r>
      <w:r w:rsidRPr="00B96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наставников - представителей работодателей)</w:t>
      </w:r>
    </w:p>
    <w:p w:rsidR="00B9636C" w:rsidRPr="00B9636C" w:rsidRDefault="00B9636C" w:rsidP="000D514A">
      <w:pPr>
        <w:widowControl w:val="0"/>
        <w:numPr>
          <w:ilvl w:val="0"/>
          <w:numId w:val="8"/>
        </w:numPr>
        <w:tabs>
          <w:tab w:val="left" w:pos="44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медицинскую справку </w:t>
      </w:r>
      <w:r w:rsidRPr="00B9636C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(для наставников - представителей работодателей)</w:t>
      </w:r>
    </w:p>
    <w:p w:rsidR="00B9636C" w:rsidRPr="00B9636C" w:rsidRDefault="000D514A" w:rsidP="000D514A">
      <w:pPr>
        <w:widowControl w:val="0"/>
        <w:numPr>
          <w:ilvl w:val="0"/>
          <w:numId w:val="8"/>
        </w:numPr>
        <w:tabs>
          <w:tab w:val="left" w:pos="440"/>
          <w:tab w:val="left" w:leader="underscore" w:pos="944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</w:t>
      </w:r>
    </w:p>
    <w:p w:rsidR="00B9636C" w:rsidRPr="00B9636C" w:rsidRDefault="00B9636C" w:rsidP="00B9636C">
      <w:pPr>
        <w:widowControl w:val="0"/>
        <w:spacing w:after="59" w:line="260" w:lineRule="exact"/>
        <w:ind w:left="6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(иные документы, которые кандидат посчитал нужным представить)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Положением о наставничестве </w:t>
      </w:r>
      <w:r w:rsid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46CFB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МКОУ «_________» 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ознакомлен(а).</w:t>
      </w:r>
    </w:p>
    <w:p w:rsidR="00B9636C" w:rsidRPr="00B9636C" w:rsidRDefault="00B9636C" w:rsidP="00B9636C">
      <w:pPr>
        <w:widowControl w:val="0"/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написания заявления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5739"/>
          <w:tab w:val="left" w:pos="7018"/>
          <w:tab w:val="left" w:leader="underscore" w:pos="9327"/>
        </w:tabs>
        <w:spacing w:after="0" w:line="638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9636C" w:rsidRPr="00B9636C" w:rsidRDefault="00B9636C" w:rsidP="00B9636C">
      <w:pPr>
        <w:widowControl w:val="0"/>
        <w:tabs>
          <w:tab w:val="right" w:pos="9440"/>
        </w:tabs>
        <w:spacing w:after="248" w:line="260" w:lineRule="exact"/>
        <w:ind w:left="42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Расшифровка подписи</w:t>
      </w:r>
    </w:p>
    <w:p w:rsidR="00B9636C" w:rsidRPr="00B9636C" w:rsidRDefault="00B9636C" w:rsidP="00B9636C">
      <w:pPr>
        <w:widowControl w:val="0"/>
        <w:spacing w:after="349" w:line="322" w:lineRule="exact"/>
        <w:ind w:left="20" w:righ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свое согласие на обработку своих персональных данных в порядке, установленном законодательством РФ</w:t>
      </w:r>
    </w:p>
    <w:p w:rsidR="00B9636C" w:rsidRPr="00B9636C" w:rsidRDefault="00B9636C" w:rsidP="00B9636C">
      <w:pPr>
        <w:widowControl w:val="0"/>
        <w:tabs>
          <w:tab w:val="left" w:leader="underscore" w:pos="721"/>
          <w:tab w:val="left" w:leader="underscore" w:pos="2730"/>
          <w:tab w:val="left" w:leader="underscore" w:pos="3308"/>
          <w:tab w:val="left" w:leader="underscore" w:pos="6154"/>
          <w:tab w:val="left" w:pos="7018"/>
          <w:tab w:val="left" w:leader="underscore" w:pos="9327"/>
        </w:tabs>
        <w:spacing w:after="0" w:line="260" w:lineRule="exact"/>
        <w:ind w:lef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г. </w:t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963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D514A" w:rsidRDefault="00B9636C" w:rsidP="000D514A">
      <w:pPr>
        <w:spacing w:after="0" w:line="240" w:lineRule="auto"/>
        <w:ind w:left="283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51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963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Расшифровка подписи</w:t>
      </w:r>
    </w:p>
    <w:p w:rsidR="00B9636C" w:rsidRDefault="000D514A" w:rsidP="000D514A">
      <w:pPr>
        <w:spacing w:after="0" w:line="24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0D514A" w:rsidRP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Формат портфолио наставника и куратора</w:t>
      </w:r>
    </w:p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14A">
        <w:rPr>
          <w:rFonts w:ascii="Times New Roman" w:hAnsi="Times New Roman" w:cs="Times New Roman"/>
          <w:sz w:val="28"/>
          <w:szCs w:val="28"/>
        </w:rPr>
        <w:t>(для педагогов, представителей работодателей)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1"/>
      </w:tblGrid>
      <w:tr w:rsidR="000D514A" w:rsidTr="000D514A"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0D514A" w:rsidRDefault="000D514A" w:rsidP="000D51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0D514A" w:rsidTr="000D514A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Образование: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наименование организации, которую окончил наставник (город, год окончания)</w:t>
            </w:r>
          </w:p>
          <w:p w:rsidR="000D514A" w:rsidRPr="000D514A" w:rsidRDefault="000D514A" w:rsidP="000D514A">
            <w:pPr>
              <w:widowControl w:val="0"/>
              <w:spacing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Должность в настоящее время:</w:t>
            </w:r>
          </w:p>
          <w:p w:rsidR="000D514A" w:rsidRPr="000D514A" w:rsidRDefault="000D514A" w:rsidP="000D514A">
            <w:pPr>
              <w:widowControl w:val="0"/>
              <w:spacing w:before="240" w:after="240"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Профессиональный опыт, стаж работы: </w:t>
            </w: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краткое перечисление должностей и мест работы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Courier New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Опыт работы наставником</w:t>
            </w:r>
            <w:r w:rsidRPr="000D514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: ... лет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tcBorders>
              <w:top w:val="single" w:sz="4" w:space="0" w:color="auto"/>
            </w:tcBorders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достижения</w:t>
            </w:r>
          </w:p>
        </w:tc>
        <w:tc>
          <w:tcPr>
            <w:tcW w:w="7081" w:type="dxa"/>
            <w:tcBorders>
              <w:top w:val="single" w:sz="4" w:space="0" w:color="auto"/>
            </w:tcBorders>
          </w:tcPr>
          <w:p w:rsidR="000D514A" w:rsidRPr="000D514A" w:rsidRDefault="000D514A" w:rsidP="000D514A">
            <w:pPr>
              <w:widowControl w:val="0"/>
              <w:tabs>
                <w:tab w:val="left" w:pos="154"/>
              </w:tabs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Автор методических разработок (указать);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 Конкурса ... (название, номинация, год)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Профразвитие по профилю наставнической деятельности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в качестве эксперта, члена рабочих групп и др.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69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эксперт конкурса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рабочей группы по разработке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комиссии по ... г.;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0"/>
              </w:numPr>
              <w:tabs>
                <w:tab w:val="left" w:pos="274"/>
              </w:tabs>
              <w:spacing w:line="278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член жюри республиканского конкурса ... г.;</w:t>
            </w:r>
          </w:p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российский эксперт международного проекта ... г.;</w:t>
            </w: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публикации</w:t>
            </w:r>
          </w:p>
        </w:tc>
        <w:tc>
          <w:tcPr>
            <w:tcW w:w="7081" w:type="dxa"/>
          </w:tcPr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4A" w:rsidTr="000D51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0D514A" w:rsidRDefault="000D514A" w:rsidP="000D5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081" w:type="dxa"/>
          </w:tcPr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Благодарность Агентства ... за (. г.);</w:t>
            </w:r>
          </w:p>
          <w:p w:rsidR="000D514A" w:rsidRPr="000D514A" w:rsidRDefault="000D514A" w:rsidP="000D514A">
            <w:pPr>
              <w:widowControl w:val="0"/>
              <w:numPr>
                <w:ilvl w:val="0"/>
                <w:numId w:val="11"/>
              </w:numPr>
              <w:tabs>
                <w:tab w:val="left" w:pos="269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Почетная Грамота ... за внедрение (. г.);</w:t>
            </w:r>
          </w:p>
          <w:p w:rsidR="000D514A" w:rsidRDefault="000D514A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1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Благодарственное письмо ... за значительный вклад в (. г.);</w:t>
            </w:r>
          </w:p>
        </w:tc>
      </w:tr>
    </w:tbl>
    <w:p w:rsidR="000D514A" w:rsidRDefault="000D514A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0D514A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0D514A" w:rsidP="000D51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0D514A" w:rsidRPr="000D514A" w:rsidRDefault="000D514A" w:rsidP="000D514A">
      <w:pPr>
        <w:keepNext/>
        <w:keepLines/>
        <w:widowControl w:val="0"/>
        <w:spacing w:after="0" w:line="270" w:lineRule="exact"/>
        <w:ind w:right="14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bookmark18"/>
      <w:r w:rsidRPr="000D51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Формат портфолио наставника</w:t>
      </w:r>
      <w:bookmarkEnd w:id="2"/>
    </w:p>
    <w:p w:rsidR="000D514A" w:rsidRPr="000D514A" w:rsidRDefault="000D514A" w:rsidP="000D514A">
      <w:pPr>
        <w:widowControl w:val="0"/>
        <w:spacing w:after="248" w:line="260" w:lineRule="exact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19"/>
      <w:r w:rsidRPr="000D514A">
        <w:rPr>
          <w:rFonts w:ascii="Times New Roman" w:eastAsia="Times New Roman" w:hAnsi="Times New Roman" w:cs="Times New Roman"/>
          <w:sz w:val="26"/>
          <w:szCs w:val="26"/>
          <w:lang w:eastAsia="ru-RU"/>
        </w:rPr>
        <w:t>(для обучающихся)</w:t>
      </w:r>
      <w:bookmarkEnd w:id="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4051FF" w:rsidTr="004051FF">
        <w:tc>
          <w:tcPr>
            <w:tcW w:w="2547" w:type="dxa"/>
            <w:vMerge w:val="restart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7648" w:type="dxa"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1FF" w:rsidTr="004051FF">
        <w:tc>
          <w:tcPr>
            <w:tcW w:w="2547" w:type="dxa"/>
            <w:vMerge/>
          </w:tcPr>
          <w:p w:rsidR="004051FF" w:rsidRDefault="004051FF" w:rsidP="000D5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Интересы, в рамках которых осуществляется наставническая</w:t>
            </w:r>
          </w:p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деятельность:</w:t>
            </w:r>
          </w:p>
          <w:p w:rsidR="004051FF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, </w:t>
            </w: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...)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учебы</w:t>
            </w:r>
          </w:p>
        </w:tc>
        <w:tc>
          <w:tcPr>
            <w:tcW w:w="7648" w:type="dxa"/>
          </w:tcPr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указать образовательную организацию, курс/класс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учебе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spacing w:line="278" w:lineRule="exact"/>
              <w:ind w:left="540" w:hanging="4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отличник в учебе или высокие оценки (не ниже «4») по гуманитарным дисциплинам;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победитель/лауреат республиканского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спорте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имею первый юношеский разряд по шахматам;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чемпион Республики Коми по . в . году;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Мои достижения в общественной работе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Например:</w:t>
            </w:r>
          </w:p>
          <w:p w:rsidR="004051FF" w:rsidRPr="004051FF" w:rsidRDefault="004051FF" w:rsidP="004051FF">
            <w:pPr>
              <w:widowControl w:val="0"/>
              <w:numPr>
                <w:ilvl w:val="0"/>
                <w:numId w:val="14"/>
              </w:numPr>
              <w:tabs>
                <w:tab w:val="left" w:pos="154"/>
              </w:tabs>
              <w:spacing w:before="60"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лидер общественной организации учащихся «...»;</w:t>
            </w:r>
          </w:p>
          <w:p w:rsidR="000D514A" w:rsidRDefault="004051FF" w:rsidP="007E1D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активный участник «Юнармии» с 2018 г. (что сделано);</w:t>
            </w:r>
          </w:p>
        </w:tc>
      </w:tr>
      <w:tr w:rsidR="000D514A" w:rsidTr="004051FF">
        <w:tc>
          <w:tcPr>
            <w:tcW w:w="2547" w:type="dxa"/>
          </w:tcPr>
          <w:p w:rsidR="000D514A" w:rsidRDefault="004051FF" w:rsidP="0040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Наиболее значимые грамоты и благодарности</w:t>
            </w:r>
          </w:p>
        </w:tc>
        <w:tc>
          <w:tcPr>
            <w:tcW w:w="7648" w:type="dxa"/>
          </w:tcPr>
          <w:p w:rsidR="004051FF" w:rsidRPr="004051FF" w:rsidRDefault="004051FF" w:rsidP="004051FF">
            <w:pPr>
              <w:widowControl w:val="0"/>
              <w:spacing w:after="60" w:line="26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Например,</w:t>
            </w:r>
          </w:p>
          <w:p w:rsidR="000D514A" w:rsidRDefault="004051FF" w:rsidP="00405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1F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 Благодарность СОШ №. «За успехи в учебе» (2018, 2019 гг.);</w:t>
            </w:r>
          </w:p>
        </w:tc>
      </w:tr>
    </w:tbl>
    <w:p w:rsidR="007E1D6F" w:rsidRDefault="007E1D6F" w:rsidP="000D5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E1D6F" w:rsidSect="00B9636C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0D514A" w:rsidRDefault="007E1D6F" w:rsidP="007E1D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7E1D6F" w:rsidRDefault="007E1D6F" w:rsidP="007E1D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SWOT-анализ Программ наставничества</w:t>
      </w:r>
      <w:r>
        <w:rPr>
          <w:rFonts w:ascii="Times New Roman" w:hAnsi="Times New Roman" w:cs="Times New Roman"/>
          <w:sz w:val="28"/>
          <w:szCs w:val="28"/>
        </w:rPr>
        <w:t>*</w:t>
      </w:r>
    </w:p>
    <w:p w:rsidR="007E1D6F" w:rsidRDefault="007E1D6F" w:rsidP="00DB44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D6F">
        <w:rPr>
          <w:rFonts w:ascii="Times New Roman" w:hAnsi="Times New Roman" w:cs="Times New Roman"/>
          <w:sz w:val="28"/>
          <w:szCs w:val="28"/>
        </w:rPr>
        <w:t>Формы н</w:t>
      </w:r>
      <w:r w:rsidR="00DB4474">
        <w:rPr>
          <w:rFonts w:ascii="Times New Roman" w:hAnsi="Times New Roman" w:cs="Times New Roman"/>
          <w:sz w:val="28"/>
          <w:szCs w:val="28"/>
        </w:rPr>
        <w:t>аставничества «ученик - ученик»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804"/>
        <w:gridCol w:w="6060"/>
      </w:tblGrid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widowControl w:val="0"/>
              <w:spacing w:after="60" w:line="260" w:lineRule="exact"/>
              <w:ind w:left="12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Факторы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SWOT</w:t>
            </w:r>
          </w:p>
        </w:tc>
        <w:tc>
          <w:tcPr>
            <w:tcW w:w="6804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Позитивные</w:t>
            </w:r>
          </w:p>
        </w:tc>
        <w:tc>
          <w:tcPr>
            <w:tcW w:w="6060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Негативные</w:t>
            </w:r>
          </w:p>
        </w:tc>
      </w:tr>
      <w:tr w:rsidR="007E1D6F" w:rsidTr="007E1D6F">
        <w:tc>
          <w:tcPr>
            <w:tcW w:w="1696" w:type="dxa"/>
          </w:tcPr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Сильные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участников (%), которым понравилось участие в Программе, и которые готовы продолжить работу;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стали интересоваться новой инфор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мацией (подписались на новый ресурс, прочитали дополнительно книгу или статью по интересующей теме);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лучшее понимание собственного профессионального будущего, возрос интерес к одной или нескольким профессиям;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участников Программы (%) появилось желание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спортивные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 наставляемых (%) появилось желание посещать допол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нительные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Значительная доля наставляемых (%), которые планируют стать наставником в будущем;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Повысилась успеваемость наставляемых </w:t>
            </w:r>
            <w:r w:rsidRPr="007E1D6F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shd w:val="clear" w:color="auto" w:fill="FFFFFF"/>
                <w:lang w:eastAsia="ru-RU"/>
              </w:rPr>
              <w:t>(значения)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Эффективная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Достаточность и понятность обучения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Наработанные связи с партнерами-ОО в сетевом сотрудничестве;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5"/>
              </w:numPr>
              <w:tabs>
                <w:tab w:val="left" w:pos="3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групповых активов, лидеров групп, студенчес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softHyphen/>
              <w:t>кого/школьного совета, волонтерских объединений в ОО;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Наставники-студенты (%) отметили полезность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совместной работы с наставляемыми-учениками;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Слабые стороны: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Значительна доля участников (%), которым не понравилось участие в Программе, поэтому они не готовы продолжить работу в ней;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активность участников Программы (нет желания посещать дополнительные творческие кружки, объединения);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новой информацией;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Участники Программы (%) не интересуются профессиями, не готовы изучать что-то помимо школьной программы/программы СПО, реализовать собственный проект в интересующей области;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Наставляемые (%) не готовы посещать дополнительные спортивные и культурные мероприятия;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Неэффективная/непроработанная система мотивации участников Программы;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 организовано систематическое развитие и методическая поддержка наставников;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Отсутствует регулярная обратная связь наставников с куратором,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Инфраструктура наставничества (материально-техническая) в ОО не позволяет достичь в полной мере цели и задач Целевой модели;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6"/>
              </w:numPr>
              <w:tabs>
                <w:tab w:val="left" w:pos="16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Высокая перегрузка наставников, как следствие - невозможность регулярной работы с наставляемыми;</w:t>
            </w:r>
          </w:p>
          <w:p w:rsidR="007E1D6F" w:rsidRDefault="007E1D6F" w:rsidP="007E1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lastRenderedPageBreak/>
              <w:t>Дефицит учеников/студентов, готовых и способных быть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наставниками;</w:t>
            </w:r>
          </w:p>
        </w:tc>
      </w:tr>
      <w:tr w:rsidR="007E1D6F" w:rsidTr="007E1D6F">
        <w:tc>
          <w:tcPr>
            <w:tcW w:w="1696" w:type="dxa"/>
          </w:tcPr>
          <w:p w:rsidR="007E1D6F" w:rsidRPr="007E1D6F" w:rsidRDefault="007E1D6F" w:rsidP="007E1D6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Внешние</w:t>
            </w:r>
          </w:p>
        </w:tc>
        <w:tc>
          <w:tcPr>
            <w:tcW w:w="6804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Возможности</w:t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vertAlign w:val="superscript"/>
                <w:lang w:eastAsia="ru-RU"/>
              </w:rPr>
              <w:footnoteReference w:id="1"/>
            </w: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Информационно-методическая поддержка ОО при внедрении Целевой модели со стороны Министерства образования Республики Коми;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Акцентирование внимание государства и общества на вопросы наставничества;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федеральных и региональных программ и проектов, предусматривающих финансирование на конкурсных условиях новых проектов ОО;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Наличие многочисленных предложений от ИТ-платформ для осуществления дистанционного обучения;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7"/>
              </w:numPr>
              <w:tabs>
                <w:tab w:val="left" w:pos="15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Активное внедрение в РФ и Республике Коми проектного управления;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Республика и муниципалитет проводят разнообразные культурные, спортивные, патриотические мероприятия, в которых могут принять участие ученики/студенты в раках Программы наставничества;</w:t>
            </w:r>
          </w:p>
        </w:tc>
        <w:tc>
          <w:tcPr>
            <w:tcW w:w="6060" w:type="dxa"/>
          </w:tcPr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Угрозы: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Нестабильность внешней социально-экономической среды функционирования ОО;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Низкая включенность, отсутствие заинтересованности родителей (законных представителей) в результатах обучения и воспитания обучающихся (учеников школ/студентов ПОО);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Финансовая и организационная оптимизация сети ОО в Республике Коми и в 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Переход на преимущественно дистанционное обучение (подрывает основу наставничества);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6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Миграционный отток трудоспособного населения из РК/МО;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Отсутствие финансирования проекта внедрения Целевой модели;</w:t>
            </w:r>
          </w:p>
          <w:p w:rsidR="007E1D6F" w:rsidRPr="007E1D6F" w:rsidRDefault="007E1D6F" w:rsidP="007E1D6F">
            <w:pPr>
              <w:widowControl w:val="0"/>
              <w:numPr>
                <w:ilvl w:val="0"/>
                <w:numId w:val="18"/>
              </w:numPr>
              <w:tabs>
                <w:tab w:val="left" w:pos="274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Вовлечение обучающихся вне ОО в антисоциальные структуры и организации;</w:t>
            </w:r>
          </w:p>
          <w:p w:rsidR="007E1D6F" w:rsidRPr="007E1D6F" w:rsidRDefault="007E1D6F" w:rsidP="007E1D6F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7E1D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Агрессивная Интернет-среда, оказывающая негативное влияние на обучающихся в ОО;</w:t>
            </w:r>
          </w:p>
        </w:tc>
      </w:tr>
    </w:tbl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7E1D6F">
        <w:rPr>
          <w:rFonts w:ascii="Times New Roman" w:hAnsi="Times New Roman" w:cs="Times New Roman"/>
          <w:sz w:val="28"/>
          <w:szCs w:val="28"/>
        </w:rPr>
        <w:t>Далее в таблицах приведены примеры формулировок, из которых куратор может выбрать подходящие</w:t>
      </w: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D6F" w:rsidRDefault="007E1D6F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03D" w:rsidRDefault="0018303D" w:rsidP="007E1D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303D" w:rsidSect="007E1D6F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18303D" w:rsidRDefault="001B50D3" w:rsidP="001B5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1B50D3" w:rsidRDefault="001B50D3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куратора</w:t>
      </w:r>
    </w:p>
    <w:p w:rsidR="00A924D2" w:rsidRDefault="00A924D2" w:rsidP="001B50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50D3" w:rsidRPr="00A924D2" w:rsidRDefault="001B50D3" w:rsidP="00E13D30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"/>
        <w:gridCol w:w="3807"/>
        <w:gridCol w:w="1482"/>
        <w:gridCol w:w="1529"/>
        <w:gridCol w:w="1230"/>
        <w:gridCol w:w="1368"/>
      </w:tblGrid>
      <w:tr w:rsidR="00E13D30" w:rsidTr="001856EB">
        <w:tc>
          <w:tcPr>
            <w:tcW w:w="9912" w:type="dxa"/>
            <w:gridSpan w:val="6"/>
          </w:tcPr>
          <w:p w:rsidR="00E13D30" w:rsidRPr="001B50D3" w:rsidRDefault="00E13D30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1.1 </w:t>
            </w:r>
            <w:r w:rsidRPr="00A924D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Количественный анализ результатов программы наставничества</w:t>
            </w:r>
          </w:p>
        </w:tc>
      </w:tr>
      <w:tr w:rsidR="001B50D3" w:rsidTr="00A924D2">
        <w:tc>
          <w:tcPr>
            <w:tcW w:w="496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807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Изучаемый параметр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011" w:type="dxa"/>
            <w:gridSpan w:val="2"/>
          </w:tcPr>
          <w:p w:rsidR="001B50D3" w:rsidRPr="001B50D3" w:rsidRDefault="001B50D3" w:rsidP="001B50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230" w:type="dxa"/>
            <w:vMerge w:val="restart"/>
          </w:tcPr>
          <w:p w:rsid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Разница </w:t>
            </w:r>
          </w:p>
          <w:p w:rsidR="001B50D3" w:rsidRPr="001B50D3" w:rsidRDefault="001B50D3" w:rsidP="001B50D3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(z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=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 xml:space="preserve">x 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-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y)</w:t>
            </w:r>
          </w:p>
        </w:tc>
        <w:tc>
          <w:tcPr>
            <w:tcW w:w="1368" w:type="dxa"/>
            <w:vMerge w:val="restart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в процентах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z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* 100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1B50D3" w:rsidTr="00A924D2">
        <w:tc>
          <w:tcPr>
            <w:tcW w:w="496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07" w:type="dxa"/>
            <w:vMerge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2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x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9" w:type="dxa"/>
          </w:tcPr>
          <w:p w:rsidR="001B50D3" w:rsidRDefault="001B50D3" w:rsidP="001B5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после реализации прог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раммы (у)</w:t>
            </w:r>
          </w:p>
        </w:tc>
        <w:tc>
          <w:tcPr>
            <w:tcW w:w="1230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vMerge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Pr="001B50D3" w:rsidRDefault="001B50D3" w:rsidP="001B50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Количество обучающихся, посещающих творческие кружки, объединения, спортивные секции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образовательных и культурных проектов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Число подростков, состоящих на учете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органах системы профилактики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жалоб от родителей и педагогов, связанных с социальной незащищенностью и конфликтами внутри ОО, класса/группы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собственных педагогических профессиональных работ молодого специалиста/наставляемого (статей, исследований, методических практик)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обучающихся, планирующих стать наставниками в будущем и присоединиться к сообществу благодарных выпускников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абитуриентов, поступающих на охваченные наставнической практикой факультеты и направления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мероприятий профориентационного, мотивационного и практического характера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Процент обучающихся, прошедших профессиональные и компетентностью тесты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успешно реализованных и представленных результатов проектной деятельности в старших классах/на старших курсах (совместно с предста</w:t>
            </w: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вителем предприятия-работодателя)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0D3" w:rsidTr="00A924D2">
        <w:tc>
          <w:tcPr>
            <w:tcW w:w="496" w:type="dxa"/>
          </w:tcPr>
          <w:p w:rsidR="001B50D3" w:rsidRDefault="001B50D3" w:rsidP="00A924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92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7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0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выпускников средней школы, планирующих трудоустройство на региональных предприятиях</w:t>
            </w:r>
          </w:p>
        </w:tc>
        <w:tc>
          <w:tcPr>
            <w:tcW w:w="1482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1B50D3" w:rsidRDefault="001B50D3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0D3" w:rsidRDefault="001B50D3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4D2" w:rsidRDefault="00A924D2" w:rsidP="00A924D2">
      <w:pPr>
        <w:pStyle w:val="ad"/>
        <w:shd w:val="clear" w:color="auto" w:fill="auto"/>
        <w:tabs>
          <w:tab w:val="left" w:pos="192"/>
        </w:tabs>
        <w:spacing w:line="260" w:lineRule="exact"/>
        <w:jc w:val="both"/>
      </w:pPr>
      <w:r>
        <w:rPr>
          <w:sz w:val="28"/>
          <w:szCs w:val="28"/>
        </w:rPr>
        <w:t>*</w:t>
      </w:r>
      <w:r>
        <w:t>Выбираются те изучаемые параметры, которые подходят для ОО</w:t>
      </w:r>
    </w:p>
    <w:p w:rsidR="00A924D2" w:rsidRPr="00A924D2" w:rsidRDefault="00A924D2" w:rsidP="00A924D2">
      <w:pPr>
        <w:pStyle w:val="21"/>
        <w:shd w:val="clear" w:color="auto" w:fill="auto"/>
        <w:spacing w:line="220" w:lineRule="exact"/>
        <w:rPr>
          <w:sz w:val="28"/>
          <w:szCs w:val="28"/>
        </w:rPr>
      </w:pPr>
      <w:r w:rsidRPr="00A924D2">
        <w:rPr>
          <w:sz w:val="28"/>
          <w:szCs w:val="28"/>
        </w:rPr>
        <w:t xml:space="preserve"> 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736"/>
        <w:gridCol w:w="5267"/>
        <w:gridCol w:w="374"/>
        <w:gridCol w:w="374"/>
        <w:gridCol w:w="374"/>
        <w:gridCol w:w="427"/>
        <w:gridCol w:w="374"/>
        <w:gridCol w:w="374"/>
        <w:gridCol w:w="374"/>
        <w:gridCol w:w="374"/>
        <w:gridCol w:w="374"/>
        <w:gridCol w:w="496"/>
      </w:tblGrid>
      <w:tr w:rsidR="00E13D30" w:rsidTr="00E13D30">
        <w:trPr>
          <w:trHeight w:val="318"/>
        </w:trPr>
        <w:tc>
          <w:tcPr>
            <w:tcW w:w="9918" w:type="dxa"/>
            <w:gridSpan w:val="12"/>
          </w:tcPr>
          <w:p w:rsidR="00E13D30" w:rsidRPr="00E13D30" w:rsidRDefault="00E13D30" w:rsidP="001B5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b/>
                <w:sz w:val="28"/>
                <w:szCs w:val="28"/>
              </w:rPr>
              <w:t>1.2. Оценка Программы наставничества</w:t>
            </w:r>
          </w:p>
        </w:tc>
      </w:tr>
      <w:tr w:rsidR="00E13D30" w:rsidTr="00E13D30">
        <w:trPr>
          <w:trHeight w:val="318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872" w:type="dxa"/>
            <w:gridSpan w:val="10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Оцените реализацию программы в баллах,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где 1 - минимальный балл,</w:t>
            </w:r>
          </w:p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hAnsi="Times New Roman" w:cs="Times New Roman"/>
                <w:sz w:val="28"/>
                <w:szCs w:val="28"/>
              </w:rPr>
              <w:t>10 - максимальный</w:t>
            </w:r>
          </w:p>
        </w:tc>
      </w:tr>
      <w:tr w:rsidR="00E13D30" w:rsidTr="00E13D30">
        <w:trPr>
          <w:trHeight w:val="299"/>
        </w:trPr>
        <w:tc>
          <w:tcPr>
            <w:tcW w:w="740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Актуальность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1B5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Формы и программы взаимодействия наставника и наставляемого описаны достаточно для внедрения в образовательной организации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Программа направлена на достижение желаемого конечного результата. Ее цели конкретизированы через задачи, формулировки задач соотнесены с планируемыми результатами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9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Практическая значимость наставни</w:t>
            </w: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ческого взаимодействия для личности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1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Соответствует ли на практике организация процесса наставнической деятельности принципам, заложенным в Методологии (целевой модели)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99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Адаптивность, динамичность и гибкость Программы наставничества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Понятность алгоритма отбора/ выдвижения наставников, наставляемых и кураторов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20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понятных форматов (для куратора) по выстраиванию взаимодействия наставника и наставляемого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5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Понимание форм поощрения и мотивации наставников и наставляемых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781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методической поддержки и сопровождения проведения апробации методологии наставничества (горячая линия, возможность получения участником апробации исчерпывающего ответа на вопрос)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3D30" w:rsidTr="00E13D30">
        <w:trPr>
          <w:trHeight w:val="1480"/>
        </w:trPr>
        <w:tc>
          <w:tcPr>
            <w:tcW w:w="740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D3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достаточном ли объеме предоставлен доступ к необходимым ресурсам для апробации методологии наставничества (организационным, методическим, информационным и др.)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" w:type="dxa"/>
          </w:tcPr>
          <w:p w:rsidR="00E13D30" w:rsidRDefault="00E13D30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Default="00E13D30" w:rsidP="001B5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50D3" w:rsidRDefault="00E13D30" w:rsidP="00E13D3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</w:pP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 xml:space="preserve">Показатели эффективности внедрения 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  <w:r w:rsidRPr="00E13D30">
        <w:rPr>
          <w:b w:val="0"/>
          <w:sz w:val="28"/>
          <w:szCs w:val="28"/>
        </w:rPr>
        <w:t>Программ наставничества в образовательной организации</w:t>
      </w:r>
    </w:p>
    <w:p w:rsidR="00E13D30" w:rsidRPr="00E13D30" w:rsidRDefault="00E13D30" w:rsidP="00E13D30">
      <w:pPr>
        <w:pStyle w:val="31"/>
        <w:shd w:val="clear" w:color="auto" w:fill="auto"/>
        <w:spacing w:before="0" w:line="270" w:lineRule="exact"/>
        <w:ind w:right="200"/>
        <w:jc w:val="center"/>
        <w:rPr>
          <w:b w:val="0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1.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в возрасте от 10 до 19 лет, обучающихся в образовательной организации, вошедших в программы наставничества в роли наставляемого, % (человек) (отношение количества детей в возрасте от 10 до 19 лет, вошедших в программы наставничества в роли наставляемого, к общему количеству детей, обучающихся в образовательной организации)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(Показатель регионального проекта «Современная школа» - «Численность обучающихся общеобразовательных организаций, охваченных программами менторства и наставничества»).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2.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детей и подростков в возрасте от 15 до 19 лет, обучающихся в образовательной организации, вошедших в программы наставничества в роли наставника, % (отношение количества детей и подростков в возрасте от 15 до 19 лет, вошедших в программы наставничества в роли наставника, к общему количеству детей и подростков в возрасте от 15 до 19 лет, обучающихся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3.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учителей-молодых специалистов (с опытом работы от 0 до 3 лет), работающих в образовательной организации, вошедших в программы наставничества в роли наставляемого, % (отношение количества учителей- молодых специалистов, вошедших в программы наставничества в роли наставляемого, к общему количеству учителей-молодых специалистов, работающих в образовательной организации).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4.</w:t>
      </w:r>
      <w:r w:rsidRPr="00E13D30">
        <w:rPr>
          <w:rFonts w:ascii="Times New Roman" w:hAnsi="Times New Roman" w:cs="Times New Roman"/>
          <w:sz w:val="28"/>
          <w:szCs w:val="28"/>
        </w:rPr>
        <w:tab/>
        <w:t>Доля предприятий (организаций) от общего количества предприятий, осуществляющих деятельность на территории муниципального образования, вошедших в программы наставничества, предоставив своих наставников, % (отношение количества предприятий, предоставивших своих сотрудников для участия в программах наставничества в роли наставников, к общему количеству предприятий, осуществляющих деятельность в муниципальном образовании)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Показатель регионального проекта «Современная школа» - «Количество региональных предприятий и организаций, принимающих участие в реализации программ менторства и наставничества».</w:t>
      </w:r>
    </w:p>
    <w:p w:rsidR="00E13D30" w:rsidRP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5.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наставляемых 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(опросный) (отношение количества наставляемых, удовлетворенных участием в программах наставничества, к общему количеству наставляемых,</w:t>
      </w:r>
      <w:r w:rsidRPr="00E13D30">
        <w:rPr>
          <w:rFonts w:ascii="Times New Roman" w:hAnsi="Times New Roman" w:cs="Times New Roman"/>
          <w:sz w:val="28"/>
          <w:szCs w:val="28"/>
        </w:rPr>
        <w:tab/>
        <w:t>принявших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 w:rsidRPr="00E13D30">
        <w:rPr>
          <w:rFonts w:ascii="Times New Roman" w:hAnsi="Times New Roman" w:cs="Times New Roman"/>
          <w:sz w:val="28"/>
          <w:szCs w:val="28"/>
        </w:rPr>
        <w:tab/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реализуемых в образовательной организации).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6.</w:t>
      </w:r>
      <w:r w:rsidRPr="00E13D30">
        <w:rPr>
          <w:rFonts w:ascii="Times New Roman" w:hAnsi="Times New Roman" w:cs="Times New Roman"/>
          <w:sz w:val="28"/>
          <w:szCs w:val="28"/>
        </w:rPr>
        <w:tab/>
        <w:t>Уровень удовлетворенности</w:t>
      </w:r>
      <w:r w:rsidRPr="00E13D30">
        <w:rPr>
          <w:rFonts w:ascii="Times New Roman" w:hAnsi="Times New Roman" w:cs="Times New Roman"/>
          <w:sz w:val="28"/>
          <w:szCs w:val="28"/>
        </w:rPr>
        <w:tab/>
        <w:t>наставников</w:t>
      </w:r>
      <w:r w:rsidRPr="00E13D30">
        <w:rPr>
          <w:rFonts w:ascii="Times New Roman" w:hAnsi="Times New Roman" w:cs="Times New Roman"/>
          <w:sz w:val="28"/>
          <w:szCs w:val="28"/>
        </w:rPr>
        <w:tab/>
        <w:t>участием</w:t>
      </w:r>
      <w:r w:rsidRPr="00E13D30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программах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30">
        <w:rPr>
          <w:rFonts w:ascii="Times New Roman" w:hAnsi="Times New Roman" w:cs="Times New Roman"/>
          <w:sz w:val="28"/>
          <w:szCs w:val="28"/>
        </w:rPr>
        <w:t>наставничества, % (опросный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13D30" w:rsidRDefault="00E13D30" w:rsidP="00E1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13D30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75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F751A" w:rsidRDefault="00EF751A" w:rsidP="00EF75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Анкета оценки удовлетворенности Программой наставничества</w:t>
      </w:r>
    </w:p>
    <w:p w:rsidR="00E13D30" w:rsidRDefault="00E13D30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(для наставляемого)</w:t>
      </w:r>
    </w:p>
    <w:p w:rsidR="005949D3" w:rsidRDefault="005949D3" w:rsidP="00E13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D30" w:rsidRPr="00E13D30" w:rsidRDefault="00E13D30" w:rsidP="00E13D30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D30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9630" w:type="dxa"/>
        <w:tblInd w:w="360" w:type="dxa"/>
        <w:tblLook w:val="04A0" w:firstRow="1" w:lastRow="0" w:firstColumn="1" w:lastColumn="0" w:noHBand="0" w:noVBand="1"/>
      </w:tblPr>
      <w:tblGrid>
        <w:gridCol w:w="706"/>
        <w:gridCol w:w="4654"/>
        <w:gridCol w:w="419"/>
        <w:gridCol w:w="419"/>
        <w:gridCol w:w="419"/>
        <w:gridCol w:w="419"/>
        <w:gridCol w:w="420"/>
        <w:gridCol w:w="419"/>
        <w:gridCol w:w="419"/>
        <w:gridCol w:w="419"/>
        <w:gridCol w:w="420"/>
        <w:gridCol w:w="497"/>
      </w:tblGrid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54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комфортно было общение с наставником?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E13D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личные встречи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полезными/интересными были групповые встречи?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поддержку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полезна была помощь наставника?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 понятен план работы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Ощущали ли Вы безопасность при общении с наставником?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понятно, что от Вас ждет наставник?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26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1856EB">
        <w:trPr>
          <w:trHeight w:val="307"/>
        </w:trPr>
        <w:tc>
          <w:tcPr>
            <w:tcW w:w="70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654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6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7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13D30" w:rsidRPr="001856EB" w:rsidRDefault="001856EB" w:rsidP="001856EB">
      <w:pPr>
        <w:pStyle w:val="a6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Что для Вас особенно ценно было в программе?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Вам не хватило в программе и/или что хотелось бы изменить?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Оглядываясь назад, понравилось ли Вам участвовать в программе?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да/нет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Вы продолжить работу в программе наставничества? (да/нет)</w:t>
      </w:r>
    </w:p>
    <w:p w:rsidR="001856EB" w:rsidRPr="001856EB" w:rsidRDefault="001856EB" w:rsidP="001856EB">
      <w:pPr>
        <w:widowControl w:val="0"/>
        <w:numPr>
          <w:ilvl w:val="0"/>
          <w:numId w:val="27"/>
        </w:num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Планируете ли Вы стать наставником в будущем? (да/нет)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Благодарим вас за участие в опросе!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  <w:sectPr w:rsidR="001856EB" w:rsidSect="00CD37C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856EB" w:rsidRP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lastRenderedPageBreak/>
        <w:t>Анкета оценки удовлетворенности Программой наставничества</w:t>
      </w:r>
    </w:p>
    <w:p w:rsidR="001856EB" w:rsidRDefault="001856EB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(для наставника)</w:t>
      </w:r>
    </w:p>
    <w:p w:rsidR="005949D3" w:rsidRDefault="005949D3" w:rsidP="001856EB">
      <w:pPr>
        <w:pStyle w:val="a6"/>
        <w:spacing w:after="0"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</w:p>
    <w:p w:rsidR="001856EB" w:rsidRDefault="001856EB" w:rsidP="001856EB">
      <w:pPr>
        <w:pStyle w:val="a6"/>
        <w:numPr>
          <w:ilvl w:val="0"/>
          <w:numId w:val="29"/>
        </w:numPr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1856EB">
        <w:rPr>
          <w:rFonts w:ascii="Times New Roman" w:hAnsi="Times New Roman" w:cs="Times New Roman"/>
          <w:sz w:val="28"/>
          <w:szCs w:val="28"/>
        </w:rPr>
        <w:t>Оцените в баллах от 1 до 10, где 1 - самый низший балл, а 10 - самый высокий:</w:t>
      </w:r>
    </w:p>
    <w:tbl>
      <w:tblPr>
        <w:tblStyle w:val="a5"/>
        <w:tblW w:w="10048" w:type="dxa"/>
        <w:tblInd w:w="-5" w:type="dxa"/>
        <w:tblLook w:val="04A0" w:firstRow="1" w:lastRow="0" w:firstColumn="1" w:lastColumn="0" w:noHBand="0" w:noVBand="1"/>
      </w:tblPr>
      <w:tblGrid>
        <w:gridCol w:w="707"/>
        <w:gridCol w:w="5264"/>
        <w:gridCol w:w="422"/>
        <w:gridCol w:w="358"/>
        <w:gridCol w:w="356"/>
        <w:gridCol w:w="358"/>
        <w:gridCol w:w="356"/>
        <w:gridCol w:w="420"/>
        <w:gridCol w:w="420"/>
        <w:gridCol w:w="420"/>
        <w:gridCol w:w="421"/>
        <w:gridCol w:w="546"/>
      </w:tblGrid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было комфортно общение с наставляемым?</w:t>
            </w:r>
          </w:p>
        </w:tc>
        <w:tc>
          <w:tcPr>
            <w:tcW w:w="422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реализовать свои лидерские качества в программе?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групповые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полезными/ интересными были личные встречи?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спланировать работу?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удалось осуществить план индивидуального развития наставляемого?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оцениваете включенность наставляемого в процесс?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307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Вы довольны вашей совместной работой?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856EB" w:rsidTr="005949D3">
        <w:trPr>
          <w:trHeight w:val="289"/>
        </w:trPr>
        <w:tc>
          <w:tcPr>
            <w:tcW w:w="707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264" w:type="dxa"/>
          </w:tcPr>
          <w:p w:rsidR="001856EB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понравилась работа наставником?</w:t>
            </w:r>
          </w:p>
        </w:tc>
        <w:tc>
          <w:tcPr>
            <w:tcW w:w="422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1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" w:type="dxa"/>
          </w:tcPr>
          <w:p w:rsidR="001856EB" w:rsidRDefault="001856EB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949D3" w:rsidTr="005949D3">
        <w:trPr>
          <w:trHeight w:val="289"/>
        </w:trPr>
        <w:tc>
          <w:tcPr>
            <w:tcW w:w="707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264" w:type="dxa"/>
          </w:tcPr>
          <w:p w:rsidR="005949D3" w:rsidRDefault="005949D3" w:rsidP="001856E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9D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Насколько оправдались Ваши ожидания от участия в Программе наставничества?</w:t>
            </w:r>
          </w:p>
        </w:tc>
        <w:tc>
          <w:tcPr>
            <w:tcW w:w="422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5949D3" w:rsidRDefault="005949D3" w:rsidP="001856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7FA2" w:rsidRPr="00397FA2" w:rsidRDefault="005949D3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особенно ценно для Вас было в программе?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397FA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49D3" w:rsidRPr="005949D3" w:rsidRDefault="00397FA2" w:rsidP="005949D3">
      <w:pPr>
        <w:widowControl w:val="0"/>
        <w:numPr>
          <w:ilvl w:val="0"/>
          <w:numId w:val="30"/>
        </w:numPr>
        <w:tabs>
          <w:tab w:val="left" w:pos="345"/>
          <w:tab w:val="left" w:leader="underscore" w:pos="7851"/>
        </w:tabs>
        <w:spacing w:before="279" w:after="0" w:line="260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Чего Вам не хватило в программе и/или что хотелось бы изменить?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49D3"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ли достаточным и понятным обучение, организованное в рамках «Школы наставничества»? </w:t>
      </w:r>
      <w:r w:rsidR="00397FA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Оглядываясь назад, понравилось ли Вам участвовать в программе?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P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0" w:line="298" w:lineRule="exact"/>
        <w:ind w:left="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Хотели бы Вы продолжить работу в программе наставничества?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949D3" w:rsidRDefault="005949D3" w:rsidP="005949D3">
      <w:pPr>
        <w:widowControl w:val="0"/>
        <w:numPr>
          <w:ilvl w:val="0"/>
          <w:numId w:val="30"/>
        </w:numPr>
        <w:tabs>
          <w:tab w:val="left" w:pos="345"/>
        </w:tabs>
        <w:spacing w:after="338" w:line="298" w:lineRule="exact"/>
        <w:ind w:left="80" w:right="3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Была ли для Вас полезна совместная работа с наставляемым? (узнали ли Вы что-то новое и/или интересное) 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949D3">
        <w:rPr>
          <w:rFonts w:ascii="Times New Roman" w:eastAsia="Times New Roman" w:hAnsi="Times New Roman" w:cs="Times New Roman"/>
          <w:sz w:val="26"/>
          <w:szCs w:val="26"/>
          <w:lang w:eastAsia="ru-RU"/>
        </w:rPr>
        <w:t>да/нет</w:t>
      </w:r>
      <w:r w:rsid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F751A" w:rsidRPr="005949D3" w:rsidRDefault="00EF751A" w:rsidP="00EF751A">
      <w:pPr>
        <w:widowControl w:val="0"/>
        <w:tabs>
          <w:tab w:val="left" w:pos="345"/>
        </w:tabs>
        <w:spacing w:after="338" w:line="298" w:lineRule="exact"/>
        <w:ind w:left="80" w:right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51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Благодарим вас за участие в опросе!</w:t>
      </w:r>
    </w:p>
    <w:p w:rsidR="001856EB" w:rsidRPr="001856EB" w:rsidRDefault="001856EB" w:rsidP="001856EB">
      <w:pPr>
        <w:pStyle w:val="a6"/>
        <w:spacing w:after="0" w:line="240" w:lineRule="auto"/>
        <w:ind w:left="1404"/>
        <w:jc w:val="both"/>
        <w:rPr>
          <w:rFonts w:ascii="Times New Roman" w:hAnsi="Times New Roman" w:cs="Times New Roman"/>
          <w:sz w:val="28"/>
          <w:szCs w:val="28"/>
        </w:rPr>
      </w:pPr>
    </w:p>
    <w:sectPr w:rsidR="001856EB" w:rsidRPr="001856EB" w:rsidSect="00CD37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31C" w:rsidRDefault="00C1631C" w:rsidP="00EB69A8">
      <w:pPr>
        <w:spacing w:after="0" w:line="240" w:lineRule="auto"/>
      </w:pPr>
      <w:r>
        <w:separator/>
      </w:r>
    </w:p>
  </w:endnote>
  <w:endnote w:type="continuationSeparator" w:id="0">
    <w:p w:rsidR="00C1631C" w:rsidRDefault="00C1631C" w:rsidP="00EB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F0" w:rsidRDefault="007409F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F0" w:rsidRDefault="007409F0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F0" w:rsidRDefault="007409F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31C" w:rsidRDefault="00C1631C" w:rsidP="00EB69A8">
      <w:pPr>
        <w:spacing w:after="0" w:line="240" w:lineRule="auto"/>
      </w:pPr>
      <w:r>
        <w:separator/>
      </w:r>
    </w:p>
  </w:footnote>
  <w:footnote w:type="continuationSeparator" w:id="0">
    <w:p w:rsidR="00C1631C" w:rsidRDefault="00C1631C" w:rsidP="00EB69A8">
      <w:pPr>
        <w:spacing w:after="0" w:line="240" w:lineRule="auto"/>
      </w:pPr>
      <w:r>
        <w:continuationSeparator/>
      </w:r>
    </w:p>
  </w:footnote>
  <w:footnote w:id="1"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  <w:r>
        <w:rPr>
          <w:vertAlign w:val="superscript"/>
        </w:rPr>
        <w:footnoteRef/>
      </w:r>
      <w:r>
        <w:t xml:space="preserve"> Это шансы, которые уже существуют за пределами ОО, и которые может использовать как сама ОО (при желании), так и ее конкуренты (другие ОО) для своего будущего развития</w:t>
      </w: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  <w:p w:rsidR="00CE4070" w:rsidRDefault="00CE4070" w:rsidP="007E1D6F">
      <w:pPr>
        <w:pStyle w:val="a8"/>
        <w:shd w:val="clear" w:color="auto" w:fill="auto"/>
        <w:spacing w:line="254" w:lineRule="exact"/>
        <w:ind w:left="20" w:right="380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9F0" w:rsidRDefault="007409F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618916"/>
      <w:docPartObj>
        <w:docPartGallery w:val="Page Numbers (Top of Page)"/>
        <w:docPartUnique/>
      </w:docPartObj>
    </w:sdtPr>
    <w:sdtEndPr/>
    <w:sdtContent>
      <w:p w:rsidR="007409F0" w:rsidRDefault="007409F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0C6">
          <w:rPr>
            <w:noProof/>
          </w:rPr>
          <w:t>21</w:t>
        </w:r>
        <w:r>
          <w:fldChar w:fldCharType="end"/>
        </w:r>
      </w:p>
    </w:sdtContent>
  </w:sdt>
  <w:p w:rsidR="0051762F" w:rsidRDefault="0051762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710003"/>
      <w:docPartObj>
        <w:docPartGallery w:val="Page Numbers (Top of Page)"/>
        <w:docPartUnique/>
      </w:docPartObj>
    </w:sdtPr>
    <w:sdtEndPr/>
    <w:sdtContent>
      <w:p w:rsidR="007409F0" w:rsidRDefault="004330C6">
        <w:pPr>
          <w:pStyle w:val="ae"/>
          <w:jc w:val="right"/>
        </w:pPr>
      </w:p>
    </w:sdtContent>
  </w:sdt>
  <w:p w:rsidR="007409F0" w:rsidRDefault="007409F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3462"/>
    <w:multiLevelType w:val="multilevel"/>
    <w:tmpl w:val="97C4AB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A0858"/>
    <w:multiLevelType w:val="multilevel"/>
    <w:tmpl w:val="75140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827BD7"/>
    <w:multiLevelType w:val="multilevel"/>
    <w:tmpl w:val="81F625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86A5C5B"/>
    <w:multiLevelType w:val="multilevel"/>
    <w:tmpl w:val="94FAC3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9A86DF0"/>
    <w:multiLevelType w:val="multilevel"/>
    <w:tmpl w:val="BDD299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9D07ACC"/>
    <w:multiLevelType w:val="multilevel"/>
    <w:tmpl w:val="6BDC5B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614C46"/>
    <w:multiLevelType w:val="multilevel"/>
    <w:tmpl w:val="B616EF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E2E791A"/>
    <w:multiLevelType w:val="multilevel"/>
    <w:tmpl w:val="44527C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9D746E"/>
    <w:multiLevelType w:val="multilevel"/>
    <w:tmpl w:val="DED421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36A4054"/>
    <w:multiLevelType w:val="multilevel"/>
    <w:tmpl w:val="1B38B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5F01E5B"/>
    <w:multiLevelType w:val="hybridMultilevel"/>
    <w:tmpl w:val="A9E41D56"/>
    <w:lvl w:ilvl="0" w:tplc="95DCA12C">
      <w:start w:val="1"/>
      <w:numFmt w:val="decimal"/>
      <w:lvlText w:val="%1."/>
      <w:lvlJc w:val="left"/>
      <w:pPr>
        <w:ind w:left="140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67645F9"/>
    <w:multiLevelType w:val="hybridMultilevel"/>
    <w:tmpl w:val="A92C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102F"/>
    <w:multiLevelType w:val="multilevel"/>
    <w:tmpl w:val="2CB8D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51F1CB6"/>
    <w:multiLevelType w:val="hybridMultilevel"/>
    <w:tmpl w:val="6BF28728"/>
    <w:lvl w:ilvl="0" w:tplc="187A4D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97ABB"/>
    <w:multiLevelType w:val="multilevel"/>
    <w:tmpl w:val="70FAC6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0512DEC"/>
    <w:multiLevelType w:val="multilevel"/>
    <w:tmpl w:val="C67AD6EE"/>
    <w:lvl w:ilvl="0">
      <w:start w:val="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9F7E89"/>
    <w:multiLevelType w:val="multilevel"/>
    <w:tmpl w:val="3724E8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4606A4D"/>
    <w:multiLevelType w:val="multilevel"/>
    <w:tmpl w:val="9F4CB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572656E"/>
    <w:multiLevelType w:val="multilevel"/>
    <w:tmpl w:val="EAE63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7F9714F"/>
    <w:multiLevelType w:val="multilevel"/>
    <w:tmpl w:val="58B47F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8D26A46"/>
    <w:multiLevelType w:val="multilevel"/>
    <w:tmpl w:val="75CC9B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F3A2681"/>
    <w:multiLevelType w:val="multilevel"/>
    <w:tmpl w:val="BE6CE8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F995840"/>
    <w:multiLevelType w:val="hybridMultilevel"/>
    <w:tmpl w:val="8600249C"/>
    <w:lvl w:ilvl="0" w:tplc="A93A9E90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56083F41"/>
    <w:multiLevelType w:val="multilevel"/>
    <w:tmpl w:val="BFBE5C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357214"/>
    <w:multiLevelType w:val="multilevel"/>
    <w:tmpl w:val="667E45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E90108B"/>
    <w:multiLevelType w:val="multilevel"/>
    <w:tmpl w:val="AB22BD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FC5534C"/>
    <w:multiLevelType w:val="multilevel"/>
    <w:tmpl w:val="A93E58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C9267E0"/>
    <w:multiLevelType w:val="multilevel"/>
    <w:tmpl w:val="8A4861F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6D5E732C"/>
    <w:multiLevelType w:val="multilevel"/>
    <w:tmpl w:val="798A1D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0BA61F7"/>
    <w:multiLevelType w:val="multilevel"/>
    <w:tmpl w:val="1F600C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3"/>
  </w:num>
  <w:num w:numId="5">
    <w:abstractNumId w:val="28"/>
  </w:num>
  <w:num w:numId="6">
    <w:abstractNumId w:val="22"/>
  </w:num>
  <w:num w:numId="7">
    <w:abstractNumId w:val="13"/>
  </w:num>
  <w:num w:numId="8">
    <w:abstractNumId w:val="26"/>
  </w:num>
  <w:num w:numId="9">
    <w:abstractNumId w:val="16"/>
  </w:num>
  <w:num w:numId="10">
    <w:abstractNumId w:val="19"/>
  </w:num>
  <w:num w:numId="11">
    <w:abstractNumId w:val="24"/>
  </w:num>
  <w:num w:numId="12">
    <w:abstractNumId w:val="20"/>
  </w:num>
  <w:num w:numId="13">
    <w:abstractNumId w:val="25"/>
  </w:num>
  <w:num w:numId="14">
    <w:abstractNumId w:val="6"/>
  </w:num>
  <w:num w:numId="15">
    <w:abstractNumId w:val="18"/>
  </w:num>
  <w:num w:numId="16">
    <w:abstractNumId w:val="27"/>
  </w:num>
  <w:num w:numId="17">
    <w:abstractNumId w:val="14"/>
  </w:num>
  <w:num w:numId="18">
    <w:abstractNumId w:val="4"/>
  </w:num>
  <w:num w:numId="19">
    <w:abstractNumId w:val="12"/>
  </w:num>
  <w:num w:numId="20">
    <w:abstractNumId w:val="21"/>
  </w:num>
  <w:num w:numId="21">
    <w:abstractNumId w:val="3"/>
  </w:num>
  <w:num w:numId="22">
    <w:abstractNumId w:val="2"/>
  </w:num>
  <w:num w:numId="23">
    <w:abstractNumId w:val="29"/>
  </w:num>
  <w:num w:numId="24">
    <w:abstractNumId w:val="8"/>
  </w:num>
  <w:num w:numId="25">
    <w:abstractNumId w:val="15"/>
  </w:num>
  <w:num w:numId="26">
    <w:abstractNumId w:val="1"/>
  </w:num>
  <w:num w:numId="27">
    <w:abstractNumId w:val="11"/>
  </w:num>
  <w:num w:numId="28">
    <w:abstractNumId w:val="9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D8"/>
    <w:rsid w:val="000D514A"/>
    <w:rsid w:val="00153726"/>
    <w:rsid w:val="00175E1A"/>
    <w:rsid w:val="0018303D"/>
    <w:rsid w:val="001856EB"/>
    <w:rsid w:val="001874EB"/>
    <w:rsid w:val="001B50D3"/>
    <w:rsid w:val="001D71A4"/>
    <w:rsid w:val="00234C34"/>
    <w:rsid w:val="002B5F40"/>
    <w:rsid w:val="00397FA2"/>
    <w:rsid w:val="004051FF"/>
    <w:rsid w:val="004330C6"/>
    <w:rsid w:val="004746CD"/>
    <w:rsid w:val="0051762F"/>
    <w:rsid w:val="005949D3"/>
    <w:rsid w:val="005C3744"/>
    <w:rsid w:val="005E45A6"/>
    <w:rsid w:val="005E677B"/>
    <w:rsid w:val="00624573"/>
    <w:rsid w:val="00643B0B"/>
    <w:rsid w:val="006639C3"/>
    <w:rsid w:val="00676D24"/>
    <w:rsid w:val="006A0009"/>
    <w:rsid w:val="00703B0F"/>
    <w:rsid w:val="007409F0"/>
    <w:rsid w:val="007E1D6F"/>
    <w:rsid w:val="00802912"/>
    <w:rsid w:val="008059EA"/>
    <w:rsid w:val="00873B67"/>
    <w:rsid w:val="00881A7A"/>
    <w:rsid w:val="008B01C1"/>
    <w:rsid w:val="008E5804"/>
    <w:rsid w:val="009037E1"/>
    <w:rsid w:val="00946CFB"/>
    <w:rsid w:val="0096192A"/>
    <w:rsid w:val="009D1008"/>
    <w:rsid w:val="00A924D2"/>
    <w:rsid w:val="00B45256"/>
    <w:rsid w:val="00B66CC5"/>
    <w:rsid w:val="00B75D7F"/>
    <w:rsid w:val="00B9636C"/>
    <w:rsid w:val="00BB2015"/>
    <w:rsid w:val="00BC5390"/>
    <w:rsid w:val="00C1631C"/>
    <w:rsid w:val="00C27F43"/>
    <w:rsid w:val="00CC6904"/>
    <w:rsid w:val="00CD37CB"/>
    <w:rsid w:val="00CE4070"/>
    <w:rsid w:val="00D11816"/>
    <w:rsid w:val="00D6452B"/>
    <w:rsid w:val="00DB4474"/>
    <w:rsid w:val="00DC5168"/>
    <w:rsid w:val="00DF76D8"/>
    <w:rsid w:val="00E13D30"/>
    <w:rsid w:val="00E64941"/>
    <w:rsid w:val="00E70731"/>
    <w:rsid w:val="00E9148F"/>
    <w:rsid w:val="00EA0BB7"/>
    <w:rsid w:val="00EB69A8"/>
    <w:rsid w:val="00EF751A"/>
    <w:rsid w:val="00F07858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293"/>
  <w15:chartTrackingRefBased/>
  <w15:docId w15:val="{AB73363E-23C2-49F2-903E-549B8BC67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3744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5C37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5C374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C3744"/>
    <w:pPr>
      <w:widowControl w:val="0"/>
      <w:shd w:val="clear" w:color="auto" w:fill="FFFFFF"/>
      <w:spacing w:after="0" w:line="317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C2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сновной текст4"/>
    <w:basedOn w:val="a"/>
    <w:rsid w:val="00C27F43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EB69A8"/>
    <w:pPr>
      <w:ind w:left="720"/>
      <w:contextualSpacing/>
    </w:pPr>
  </w:style>
  <w:style w:type="character" w:customStyle="1" w:styleId="75pt">
    <w:name w:val="Основной текст + 7;5 pt"/>
    <w:basedOn w:val="a4"/>
    <w:rsid w:val="00EB6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7">
    <w:name w:val="Сноска_"/>
    <w:basedOn w:val="a0"/>
    <w:link w:val="a8"/>
    <w:locked/>
    <w:rsid w:val="00E9148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+ 7"/>
    <w:basedOn w:val="a4"/>
    <w:rsid w:val="00E9148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a8">
    <w:name w:val="Сноска"/>
    <w:basedOn w:val="a"/>
    <w:link w:val="a7"/>
    <w:rsid w:val="00E9148F"/>
    <w:pPr>
      <w:widowControl w:val="0"/>
      <w:shd w:val="clear" w:color="auto" w:fill="FFFFFF"/>
      <w:spacing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№1_"/>
    <w:basedOn w:val="a0"/>
    <w:link w:val="11"/>
    <w:locked/>
    <w:rsid w:val="00B9636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9">
    <w:name w:val="Основной текст + Курсив"/>
    <w:basedOn w:val="a4"/>
    <w:rsid w:val="00B963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character" w:customStyle="1" w:styleId="40">
    <w:name w:val="Основной текст (4)_"/>
    <w:basedOn w:val="a0"/>
    <w:link w:val="41"/>
    <w:locked/>
    <w:rsid w:val="00B9636C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0"/>
    <w:rsid w:val="00B9636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x-none"/>
    </w:rPr>
  </w:style>
  <w:style w:type="paragraph" w:customStyle="1" w:styleId="11">
    <w:name w:val="Заголовок №1"/>
    <w:basedOn w:val="a"/>
    <w:link w:val="10"/>
    <w:rsid w:val="00B9636C"/>
    <w:pPr>
      <w:widowControl w:val="0"/>
      <w:shd w:val="clear" w:color="auto" w:fill="FFFFFF"/>
      <w:spacing w:before="540" w:after="600" w:line="240" w:lineRule="atLeast"/>
      <w:ind w:hanging="1920"/>
      <w:jc w:val="both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">
    <w:name w:val="Основной текст (4)"/>
    <w:basedOn w:val="a"/>
    <w:link w:val="40"/>
    <w:rsid w:val="00B9636C"/>
    <w:pPr>
      <w:widowControl w:val="0"/>
      <w:shd w:val="clear" w:color="auto" w:fill="FFFFFF"/>
      <w:spacing w:after="0" w:line="322" w:lineRule="exact"/>
      <w:ind w:hanging="400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11pt">
    <w:name w:val="Основной текст + 11 pt"/>
    <w:basedOn w:val="a4"/>
    <w:rsid w:val="000D51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paragraph" w:styleId="aa">
    <w:name w:val="Balloon Text"/>
    <w:basedOn w:val="a"/>
    <w:link w:val="ab"/>
    <w:uiPriority w:val="99"/>
    <w:semiHidden/>
    <w:unhideWhenUsed/>
    <w:rsid w:val="00B45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25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locked/>
    <w:rsid w:val="00A9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Подпись к таблице (2)_"/>
    <w:basedOn w:val="a0"/>
    <w:link w:val="21"/>
    <w:locked/>
    <w:rsid w:val="00A924D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924D2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locked/>
    <w:rsid w:val="00E13D3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13D30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b/>
      <w:bCs/>
      <w:sz w:val="27"/>
      <w:szCs w:val="27"/>
    </w:rPr>
  </w:style>
  <w:style w:type="paragraph" w:styleId="ae">
    <w:name w:val="header"/>
    <w:basedOn w:val="a"/>
    <w:link w:val="af"/>
    <w:uiPriority w:val="99"/>
    <w:unhideWhenUsed/>
    <w:rsid w:val="0051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1762F"/>
  </w:style>
  <w:style w:type="paragraph" w:styleId="af0">
    <w:name w:val="footer"/>
    <w:basedOn w:val="a"/>
    <w:link w:val="af1"/>
    <w:uiPriority w:val="99"/>
    <w:unhideWhenUsed/>
    <w:rsid w:val="00517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17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189837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Ленивцева Ольга Сергеевна</dc:creator>
  <cp:keywords/>
  <dc:description/>
  <cp:lastModifiedBy>Ленивцева Ольга Сергеевна</cp:lastModifiedBy>
  <cp:revision>10</cp:revision>
  <cp:lastPrinted>2020-09-25T02:53:00Z</cp:lastPrinted>
  <dcterms:created xsi:type="dcterms:W3CDTF">2020-09-30T07:51:00Z</dcterms:created>
  <dcterms:modified xsi:type="dcterms:W3CDTF">2020-10-06T06:14:00Z</dcterms:modified>
</cp:coreProperties>
</file>