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A9" w:rsidRDefault="009D30A9" w:rsidP="009D30A9">
      <w:pPr>
        <w:tabs>
          <w:tab w:val="left" w:pos="3212"/>
        </w:tabs>
        <w:spacing w:before="67" w:after="67"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tbl>
      <w:tblPr>
        <w:tblStyle w:val="a8"/>
        <w:tblW w:w="927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7"/>
        <w:gridCol w:w="4637"/>
      </w:tblGrid>
      <w:tr w:rsidR="009D30A9" w:rsidTr="009D30A9">
        <w:trPr>
          <w:trHeight w:val="102"/>
        </w:trPr>
        <w:tc>
          <w:tcPr>
            <w:tcW w:w="4637" w:type="dxa"/>
          </w:tcPr>
          <w:p w:rsidR="009D30A9" w:rsidRDefault="009D30A9" w:rsidP="009D30A9">
            <w:pPr>
              <w:tabs>
                <w:tab w:val="left" w:pos="3212"/>
              </w:tabs>
              <w:spacing w:before="67" w:after="6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9D30A9" w:rsidRDefault="009D30A9" w:rsidP="009D30A9">
            <w:pPr>
              <w:tabs>
                <w:tab w:val="left" w:pos="3212"/>
              </w:tabs>
              <w:spacing w:before="67" w:after="6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9D30A9" w:rsidRDefault="009D30A9" w:rsidP="009D30A9">
            <w:pPr>
              <w:tabs>
                <w:tab w:val="left" w:pos="3212"/>
              </w:tabs>
              <w:spacing w:before="67" w:after="6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</w:t>
            </w:r>
            <w:r w:rsidR="0098678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D30A9" w:rsidRPr="009D30A9" w:rsidRDefault="009D30A9" w:rsidP="009D30A9">
            <w:pPr>
              <w:tabs>
                <w:tab w:val="left" w:pos="3212"/>
              </w:tabs>
              <w:spacing w:before="67" w:after="6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1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781">
              <w:rPr>
                <w:rFonts w:ascii="Times New Roman" w:hAnsi="Times New Roman" w:cs="Times New Roman"/>
                <w:sz w:val="28"/>
                <w:szCs w:val="28"/>
              </w:rPr>
              <w:t xml:space="preserve">«16» ноября 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D30A9" w:rsidRPr="009D30A9" w:rsidRDefault="009D30A9" w:rsidP="009D30A9">
            <w:pPr>
              <w:tabs>
                <w:tab w:val="left" w:pos="3212"/>
              </w:tabs>
              <w:spacing w:before="67" w:after="6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9D30A9" w:rsidRDefault="009D30A9" w:rsidP="009D30A9">
            <w:pPr>
              <w:tabs>
                <w:tab w:val="left" w:pos="3212"/>
              </w:tabs>
              <w:spacing w:before="67" w:after="6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D195C" w:rsidRDefault="004C397F" w:rsidP="009D30A9">
            <w:pPr>
              <w:tabs>
                <w:tab w:val="left" w:pos="3212"/>
              </w:tabs>
              <w:spacing w:before="67" w:after="6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ТМБ</w:t>
            </w:r>
            <w:r w:rsidR="00AD1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0A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AD195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AD195C" w:rsidRDefault="00AD195C" w:rsidP="009D30A9">
            <w:pPr>
              <w:tabs>
                <w:tab w:val="left" w:pos="3212"/>
              </w:tabs>
              <w:spacing w:before="67" w:after="6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«ДЮЦТТ «Юниор» </w:t>
            </w:r>
            <w:r w:rsidR="009D30A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781">
              <w:rPr>
                <w:rFonts w:ascii="Times New Roman" w:hAnsi="Times New Roman" w:cs="Times New Roman"/>
                <w:sz w:val="28"/>
                <w:szCs w:val="28"/>
              </w:rPr>
              <w:t>212/1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0A9" w:rsidRPr="009D30A9" w:rsidRDefault="00AD195C" w:rsidP="009D30A9">
            <w:pPr>
              <w:tabs>
                <w:tab w:val="left" w:pos="3212"/>
              </w:tabs>
              <w:spacing w:before="67" w:after="6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86781">
              <w:rPr>
                <w:rFonts w:ascii="Times New Roman" w:hAnsi="Times New Roman" w:cs="Times New Roman"/>
                <w:sz w:val="28"/>
                <w:szCs w:val="28"/>
              </w:rPr>
              <w:t xml:space="preserve">«16» ноября 2020 </w:t>
            </w:r>
            <w:r w:rsidR="009D30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D30A9" w:rsidRPr="009D30A9" w:rsidRDefault="009D30A9" w:rsidP="009D30A9">
            <w:pPr>
              <w:tabs>
                <w:tab w:val="left" w:pos="3212"/>
              </w:tabs>
              <w:spacing w:before="67" w:after="6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0A9" w:rsidRDefault="009D30A9" w:rsidP="009D30A9">
      <w:pPr>
        <w:tabs>
          <w:tab w:val="left" w:pos="3212"/>
        </w:tabs>
        <w:spacing w:before="67" w:after="67" w:line="240" w:lineRule="exact"/>
        <w:rPr>
          <w:sz w:val="19"/>
          <w:szCs w:val="19"/>
        </w:rPr>
      </w:pPr>
    </w:p>
    <w:p w:rsidR="009D30A9" w:rsidRPr="008C295B" w:rsidRDefault="009D30A9" w:rsidP="009D30A9">
      <w:pPr>
        <w:tabs>
          <w:tab w:val="left" w:pos="3212"/>
        </w:tabs>
        <w:rPr>
          <w:sz w:val="28"/>
          <w:szCs w:val="28"/>
        </w:rPr>
      </w:pPr>
    </w:p>
    <w:p w:rsidR="009D30A9" w:rsidRPr="00C9483A" w:rsidRDefault="009D30A9" w:rsidP="00C9483A">
      <w:pPr>
        <w:ind w:right="79"/>
        <w:jc w:val="center"/>
        <w:rPr>
          <w:rStyle w:val="20"/>
          <w:rFonts w:eastAsia="Courier New"/>
          <w:b w:val="0"/>
          <w:bCs w:val="0"/>
          <w:sz w:val="28"/>
          <w:szCs w:val="28"/>
        </w:rPr>
      </w:pPr>
      <w:r w:rsidRPr="00C9483A">
        <w:rPr>
          <w:rStyle w:val="20"/>
          <w:rFonts w:eastAsia="Courier New"/>
          <w:b w:val="0"/>
          <w:bCs w:val="0"/>
          <w:sz w:val="28"/>
          <w:szCs w:val="28"/>
        </w:rPr>
        <w:t>План мероприятий («дорожная карта»)</w:t>
      </w:r>
    </w:p>
    <w:p w:rsidR="004C397F" w:rsidRPr="00F40EF8" w:rsidRDefault="00BE7376" w:rsidP="004C3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ourier New"/>
          <w:b w:val="0"/>
          <w:bCs w:val="0"/>
          <w:sz w:val="28"/>
          <w:szCs w:val="28"/>
        </w:rPr>
        <w:t xml:space="preserve">апробации </w:t>
      </w:r>
      <w:r w:rsidR="00231140">
        <w:rPr>
          <w:rStyle w:val="20"/>
          <w:rFonts w:eastAsia="Courier New"/>
          <w:b w:val="0"/>
          <w:bCs w:val="0"/>
          <w:sz w:val="28"/>
          <w:szCs w:val="28"/>
        </w:rPr>
        <w:t xml:space="preserve">внедрения Региональной </w:t>
      </w:r>
      <w:r w:rsidR="009D30A9" w:rsidRPr="00C9483A">
        <w:rPr>
          <w:rStyle w:val="20"/>
          <w:rFonts w:eastAsia="Courier New"/>
          <w:b w:val="0"/>
          <w:bCs w:val="0"/>
          <w:sz w:val="28"/>
          <w:szCs w:val="28"/>
        </w:rPr>
        <w:t>целевой модели наставничества</w:t>
      </w:r>
      <w:r w:rsidR="001A0A8C">
        <w:rPr>
          <w:rStyle w:val="20"/>
          <w:rFonts w:eastAsia="Courier New"/>
          <w:b w:val="0"/>
          <w:bCs w:val="0"/>
          <w:sz w:val="28"/>
          <w:szCs w:val="28"/>
        </w:rPr>
        <w:t xml:space="preserve"> </w:t>
      </w:r>
      <w:r w:rsidR="009D30A9" w:rsidRPr="00C9483A">
        <w:rPr>
          <w:rStyle w:val="20"/>
          <w:rFonts w:eastAsia="Courier New"/>
          <w:b w:val="0"/>
          <w:bCs w:val="0"/>
          <w:sz w:val="28"/>
          <w:szCs w:val="28"/>
        </w:rPr>
        <w:t xml:space="preserve">в </w:t>
      </w:r>
      <w:r w:rsidR="004C397F">
        <w:rPr>
          <w:rFonts w:ascii="Times New Roman" w:hAnsi="Times New Roman" w:cs="Times New Roman"/>
          <w:sz w:val="28"/>
          <w:szCs w:val="28"/>
        </w:rPr>
        <w:t xml:space="preserve">Таймырском </w:t>
      </w:r>
      <w:r w:rsidR="004C397F" w:rsidRPr="00F40EF8">
        <w:rPr>
          <w:rFonts w:ascii="Times New Roman" w:hAnsi="Times New Roman" w:cs="Times New Roman"/>
          <w:sz w:val="28"/>
          <w:szCs w:val="28"/>
        </w:rPr>
        <w:t>муниципальном бюджетном образовательном</w:t>
      </w:r>
    </w:p>
    <w:p w:rsidR="004C397F" w:rsidRPr="00F40EF8" w:rsidRDefault="004C397F" w:rsidP="004C3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EF8">
        <w:rPr>
          <w:rFonts w:ascii="Times New Roman" w:hAnsi="Times New Roman" w:cs="Times New Roman"/>
          <w:sz w:val="28"/>
          <w:szCs w:val="28"/>
        </w:rPr>
        <w:t>учреждении дополнительного образования</w:t>
      </w:r>
    </w:p>
    <w:p w:rsidR="009D30A9" w:rsidRPr="00C9483A" w:rsidRDefault="004C397F" w:rsidP="004C3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EF8">
        <w:rPr>
          <w:rFonts w:ascii="Times New Roman" w:hAnsi="Times New Roman" w:cs="Times New Roman"/>
          <w:sz w:val="28"/>
          <w:szCs w:val="28"/>
        </w:rPr>
        <w:t>«Детско-юношеского центра туризма и творчества «Юниор»</w:t>
      </w:r>
    </w:p>
    <w:p w:rsidR="009D30A9" w:rsidRPr="00C9483A" w:rsidRDefault="009D30A9" w:rsidP="00C9483A">
      <w:pPr>
        <w:tabs>
          <w:tab w:val="left" w:pos="3212"/>
        </w:tabs>
        <w:rPr>
          <w:rFonts w:ascii="Times New Roman" w:hAnsi="Times New Roman" w:cs="Times New Roman"/>
          <w:sz w:val="28"/>
          <w:szCs w:val="28"/>
        </w:rPr>
      </w:pPr>
    </w:p>
    <w:p w:rsidR="009D30A9" w:rsidRPr="0082645A" w:rsidRDefault="009D30A9" w:rsidP="0082645A">
      <w:pPr>
        <w:pStyle w:val="aa"/>
        <w:numPr>
          <w:ilvl w:val="0"/>
          <w:numId w:val="1"/>
        </w:numPr>
        <w:ind w:right="80"/>
        <w:jc w:val="center"/>
        <w:rPr>
          <w:rStyle w:val="20"/>
          <w:rFonts w:eastAsia="Courier New"/>
          <w:b w:val="0"/>
          <w:bCs w:val="0"/>
          <w:sz w:val="28"/>
          <w:szCs w:val="28"/>
        </w:rPr>
      </w:pPr>
      <w:r w:rsidRPr="0082645A">
        <w:rPr>
          <w:rStyle w:val="20"/>
          <w:rFonts w:eastAsia="Courier New"/>
          <w:b w:val="0"/>
          <w:bCs w:val="0"/>
          <w:sz w:val="28"/>
          <w:szCs w:val="28"/>
        </w:rPr>
        <w:t>Основные положения</w:t>
      </w:r>
    </w:p>
    <w:p w:rsidR="0082645A" w:rsidRPr="0082645A" w:rsidRDefault="0082645A" w:rsidP="0082645A">
      <w:pPr>
        <w:pStyle w:val="aa"/>
        <w:ind w:right="80"/>
        <w:jc w:val="center"/>
        <w:rPr>
          <w:rFonts w:ascii="Times New Roman" w:hAnsi="Times New Roman" w:cs="Times New Roman"/>
          <w:sz w:val="28"/>
          <w:szCs w:val="28"/>
        </w:rPr>
      </w:pPr>
    </w:p>
    <w:p w:rsidR="009D30A9" w:rsidRPr="00C9483A" w:rsidRDefault="009D30A9" w:rsidP="00C9483A">
      <w:pPr>
        <w:pStyle w:val="5"/>
        <w:shd w:val="clear" w:color="auto" w:fill="auto"/>
        <w:spacing w:line="240" w:lineRule="auto"/>
        <w:ind w:left="60" w:right="60" w:firstLine="640"/>
        <w:jc w:val="both"/>
        <w:rPr>
          <w:rStyle w:val="1"/>
          <w:sz w:val="28"/>
          <w:szCs w:val="28"/>
        </w:rPr>
      </w:pPr>
      <w:r w:rsidRPr="00C9483A">
        <w:rPr>
          <w:rStyle w:val="1"/>
          <w:sz w:val="28"/>
          <w:szCs w:val="28"/>
        </w:rPr>
        <w:t>План мероприяти</w:t>
      </w:r>
      <w:r w:rsidR="004644A0">
        <w:rPr>
          <w:rStyle w:val="1"/>
          <w:sz w:val="28"/>
          <w:szCs w:val="28"/>
        </w:rPr>
        <w:t>й («дорожная карта») разработан</w:t>
      </w:r>
      <w:r w:rsidRPr="00C9483A">
        <w:rPr>
          <w:rStyle w:val="1"/>
          <w:sz w:val="28"/>
          <w:szCs w:val="28"/>
        </w:rPr>
        <w:t xml:space="preserve"> в соответствии с распоряжением </w:t>
      </w:r>
      <w:r w:rsidRPr="00C9483A">
        <w:rPr>
          <w:rStyle w:val="21"/>
          <w:sz w:val="28"/>
          <w:szCs w:val="28"/>
        </w:rPr>
        <w:t xml:space="preserve">Министерства просвещения </w:t>
      </w:r>
      <w:r w:rsidRPr="00C9483A">
        <w:rPr>
          <w:rStyle w:val="1"/>
          <w:sz w:val="28"/>
          <w:szCs w:val="28"/>
        </w:rPr>
        <w:t xml:space="preserve">Российской </w:t>
      </w:r>
      <w:r w:rsidRPr="00C9483A">
        <w:rPr>
          <w:rStyle w:val="21"/>
          <w:sz w:val="28"/>
          <w:szCs w:val="28"/>
        </w:rPr>
        <w:t xml:space="preserve">Федерации </w:t>
      </w:r>
      <w:r w:rsidRPr="00C9483A">
        <w:rPr>
          <w:rStyle w:val="1"/>
          <w:sz w:val="28"/>
          <w:szCs w:val="28"/>
        </w:rPr>
        <w:t xml:space="preserve">от 25.12.2019 </w:t>
      </w:r>
      <w:r w:rsidRPr="00C9483A">
        <w:rPr>
          <w:rStyle w:val="21"/>
          <w:sz w:val="28"/>
          <w:szCs w:val="28"/>
        </w:rPr>
        <w:t xml:space="preserve">№ Р-145 </w:t>
      </w:r>
      <w:r w:rsidRPr="00C9483A">
        <w:rPr>
          <w:rStyle w:val="1"/>
          <w:sz w:val="28"/>
          <w:szCs w:val="28"/>
        </w:rPr>
        <w:t xml:space="preserve"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</w:t>
      </w:r>
      <w:r w:rsidRPr="00C9483A">
        <w:rPr>
          <w:rStyle w:val="21"/>
          <w:sz w:val="28"/>
          <w:szCs w:val="28"/>
        </w:rPr>
        <w:t xml:space="preserve">в том числе с </w:t>
      </w:r>
      <w:r w:rsidRPr="00C9483A">
        <w:rPr>
          <w:rStyle w:val="1"/>
          <w:sz w:val="28"/>
          <w:szCs w:val="28"/>
        </w:rPr>
        <w:t>применением лучших практик обмена опытом между обучающимися».</w:t>
      </w:r>
    </w:p>
    <w:p w:rsidR="005C3986" w:rsidRPr="00C9483A" w:rsidRDefault="005C3986" w:rsidP="00C9483A">
      <w:pPr>
        <w:pStyle w:val="5"/>
        <w:shd w:val="clear" w:color="auto" w:fill="auto"/>
        <w:spacing w:line="240" w:lineRule="auto"/>
        <w:ind w:left="60" w:right="60" w:firstLine="640"/>
        <w:jc w:val="both"/>
        <w:rPr>
          <w:sz w:val="28"/>
          <w:szCs w:val="28"/>
        </w:rPr>
      </w:pPr>
      <w:r w:rsidRPr="00C9483A">
        <w:rPr>
          <w:sz w:val="28"/>
          <w:szCs w:val="28"/>
        </w:rPr>
        <w:t>Целью внедрения целевой модели наставничества</w:t>
      </w:r>
      <w:r w:rsidR="00A60261">
        <w:rPr>
          <w:sz w:val="28"/>
          <w:szCs w:val="28"/>
        </w:rPr>
        <w:t xml:space="preserve"> обучающихся (далее – наставничество)</w:t>
      </w:r>
      <w:r w:rsidRPr="00C9483A">
        <w:rPr>
          <w:sz w:val="28"/>
          <w:szCs w:val="28"/>
        </w:rPr>
        <w:t xml:space="preserve"> является максимально полное раскрытие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лет.</w:t>
      </w:r>
    </w:p>
    <w:p w:rsidR="008C295B" w:rsidRPr="00C9483A" w:rsidRDefault="008C295B" w:rsidP="00C9483A">
      <w:pPr>
        <w:tabs>
          <w:tab w:val="left" w:pos="32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30A9" w:rsidRPr="00C9483A" w:rsidRDefault="008C295B" w:rsidP="00C9483A">
      <w:pPr>
        <w:tabs>
          <w:tab w:val="left" w:pos="32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483A">
        <w:rPr>
          <w:rFonts w:ascii="Times New Roman" w:hAnsi="Times New Roman" w:cs="Times New Roman"/>
          <w:sz w:val="28"/>
          <w:szCs w:val="28"/>
        </w:rPr>
        <w:t xml:space="preserve">2. План мероприятий («дорожная карта») </w:t>
      </w:r>
      <w:r w:rsidR="006A6409">
        <w:rPr>
          <w:rFonts w:ascii="Times New Roman" w:hAnsi="Times New Roman" w:cs="Times New Roman"/>
          <w:sz w:val="28"/>
          <w:szCs w:val="28"/>
        </w:rPr>
        <w:t xml:space="preserve">апробации внедрения Региональной </w:t>
      </w:r>
      <w:r w:rsidRPr="00C9483A">
        <w:rPr>
          <w:rFonts w:ascii="Times New Roman" w:hAnsi="Times New Roman" w:cs="Times New Roman"/>
          <w:sz w:val="28"/>
          <w:szCs w:val="28"/>
        </w:rPr>
        <w:t>целевой модели наставничества</w:t>
      </w:r>
    </w:p>
    <w:p w:rsidR="008C295B" w:rsidRPr="00C9483A" w:rsidRDefault="008C295B" w:rsidP="00C9483A">
      <w:pPr>
        <w:tabs>
          <w:tab w:val="left" w:pos="321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54"/>
        <w:gridCol w:w="5025"/>
        <w:gridCol w:w="1640"/>
        <w:gridCol w:w="2252"/>
      </w:tblGrid>
      <w:tr w:rsidR="005438AB" w:rsidRPr="00C9483A" w:rsidTr="00B8683E">
        <w:tc>
          <w:tcPr>
            <w:tcW w:w="0" w:type="auto"/>
          </w:tcPr>
          <w:p w:rsidR="008C295B" w:rsidRPr="00C9483A" w:rsidRDefault="008C295B" w:rsidP="00C9483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8C295B" w:rsidRPr="00C9483A" w:rsidRDefault="008C295B" w:rsidP="00C9483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8C295B" w:rsidRPr="00C9483A" w:rsidRDefault="008C295B" w:rsidP="00C9483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:rsidR="008C295B" w:rsidRPr="00C9483A" w:rsidRDefault="008C295B" w:rsidP="00C9483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C295B" w:rsidRPr="00C9483A" w:rsidTr="00CD4AA7">
        <w:tc>
          <w:tcPr>
            <w:tcW w:w="0" w:type="auto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3"/>
          </w:tcPr>
          <w:p w:rsidR="008C295B" w:rsidRPr="00C9483A" w:rsidRDefault="008C295B" w:rsidP="00C9483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Подготовка условий для запуска программы наставничества</w:t>
            </w:r>
          </w:p>
          <w:p w:rsidR="00716B6A" w:rsidRPr="00C9483A" w:rsidRDefault="008C295B" w:rsidP="00C94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Задача: </w:t>
            </w:r>
            <w:r w:rsidRPr="00C948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информирование о запуске программы наставничества; </w:t>
            </w:r>
          </w:p>
          <w:p w:rsidR="008C295B" w:rsidRPr="00C9483A" w:rsidRDefault="008C295B" w:rsidP="00C9483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сбор предварительных запросов от потенциальных наставляемых и выбор соответствующих этим запросам аудито</w:t>
            </w:r>
            <w:r w:rsidRPr="00C948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рии для поиска наставников</w:t>
            </w:r>
          </w:p>
          <w:p w:rsidR="008C295B" w:rsidRPr="00C9483A" w:rsidRDefault="008C295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Результат: </w:t>
            </w:r>
            <w:r w:rsidRPr="00C948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определены необходимые ресурсы (кадровые, методические, материально-техническая база и т. д.) и возможные </w:t>
            </w:r>
            <w:r w:rsidRPr="00C948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5438AB" w:rsidRPr="00C9483A" w:rsidTr="00CD4AA7">
        <w:tc>
          <w:tcPr>
            <w:tcW w:w="0" w:type="auto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0" w:type="auto"/>
          </w:tcPr>
          <w:p w:rsidR="008C295B" w:rsidRPr="00C9483A" w:rsidRDefault="008C295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  <w:r w:rsidR="00A60261">
              <w:rPr>
                <w:rStyle w:val="3"/>
                <w:rFonts w:eastAsia="Courier New"/>
                <w:sz w:val="28"/>
                <w:szCs w:val="28"/>
              </w:rPr>
              <w:t xml:space="preserve">, разработка и утверждение положения  о наставничестве в образовательной организации, и программы наставничества </w:t>
            </w:r>
          </w:p>
        </w:tc>
        <w:tc>
          <w:tcPr>
            <w:tcW w:w="0" w:type="auto"/>
            <w:vAlign w:val="center"/>
          </w:tcPr>
          <w:p w:rsidR="008C295B" w:rsidRPr="00C9483A" w:rsidRDefault="007339DF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A60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95B" w:rsidRPr="00C9483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vAlign w:val="center"/>
          </w:tcPr>
          <w:p w:rsidR="008C295B" w:rsidRPr="00C9483A" w:rsidRDefault="008C295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</w:tr>
      <w:tr w:rsidR="005438AB" w:rsidRPr="00C9483A" w:rsidTr="00CD4AA7">
        <w:tc>
          <w:tcPr>
            <w:tcW w:w="0" w:type="auto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8C295B" w:rsidRPr="00C9483A" w:rsidRDefault="008C295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vAlign w:val="center"/>
          </w:tcPr>
          <w:p w:rsidR="00752054" w:rsidRDefault="00752054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  <w:p w:rsidR="008C295B" w:rsidRPr="00C9483A" w:rsidRDefault="008C295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C295B" w:rsidRPr="00C9483A" w:rsidRDefault="008C295B" w:rsidP="00B4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</w:tr>
      <w:tr w:rsidR="005438AB" w:rsidRPr="00C9483A" w:rsidTr="00CD4AA7">
        <w:tc>
          <w:tcPr>
            <w:tcW w:w="0" w:type="auto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8C295B" w:rsidRPr="00C9483A" w:rsidRDefault="008C295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Встреча с сообществом выпускников и/или представителями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0" w:type="auto"/>
            <w:vAlign w:val="center"/>
          </w:tcPr>
          <w:p w:rsidR="008C295B" w:rsidRDefault="00752054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60261" w:rsidRPr="00A602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52054" w:rsidRDefault="00752054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054" w:rsidRPr="00C9483A" w:rsidRDefault="00752054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C295B" w:rsidRPr="00C9483A" w:rsidRDefault="008C295B" w:rsidP="00B4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</w:tr>
      <w:tr w:rsidR="005438AB" w:rsidRPr="00C9483A" w:rsidTr="00CD4AA7">
        <w:tc>
          <w:tcPr>
            <w:tcW w:w="0" w:type="auto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8C295B" w:rsidRPr="00C9483A" w:rsidRDefault="008C295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vAlign w:val="center"/>
          </w:tcPr>
          <w:p w:rsidR="008C295B" w:rsidRDefault="00666C8C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60261" w:rsidRPr="00A602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52054" w:rsidRDefault="00752054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054" w:rsidRDefault="00752054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054" w:rsidRPr="00C9483A" w:rsidRDefault="00752054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C295B" w:rsidRPr="00C9483A" w:rsidRDefault="008C295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</w:tr>
      <w:tr w:rsidR="005438AB" w:rsidRPr="00C9483A" w:rsidTr="00CD4AA7">
        <w:tc>
          <w:tcPr>
            <w:tcW w:w="0" w:type="auto"/>
            <w:vAlign w:val="center"/>
          </w:tcPr>
          <w:p w:rsidR="005438A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0" w:type="auto"/>
          </w:tcPr>
          <w:p w:rsidR="005438AB" w:rsidRPr="00C9483A" w:rsidRDefault="005438AB" w:rsidP="00C9483A">
            <w:pPr>
              <w:tabs>
                <w:tab w:val="left" w:pos="3212"/>
              </w:tabs>
              <w:jc w:val="both"/>
              <w:rPr>
                <w:rStyle w:val="3"/>
                <w:rFonts w:eastAsia="Courier New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Назначение куратора, формирование рабочей группы в ОУ по внедрению целевой модели наставничества в ОУ</w:t>
            </w:r>
          </w:p>
        </w:tc>
        <w:tc>
          <w:tcPr>
            <w:tcW w:w="0" w:type="auto"/>
            <w:vAlign w:val="center"/>
          </w:tcPr>
          <w:p w:rsidR="005438AB" w:rsidRPr="00C9483A" w:rsidRDefault="00A60261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61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0" w:type="auto"/>
            <w:vAlign w:val="center"/>
          </w:tcPr>
          <w:p w:rsidR="005438A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</w:tr>
      <w:tr w:rsidR="008C295B" w:rsidRPr="00C9483A" w:rsidTr="00CD4AA7">
        <w:tc>
          <w:tcPr>
            <w:tcW w:w="0" w:type="auto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3"/>
          </w:tcPr>
          <w:p w:rsidR="008C295B" w:rsidRPr="00C9483A" w:rsidRDefault="008C295B" w:rsidP="00C9483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Формирование базы наставляемых</w:t>
            </w:r>
          </w:p>
          <w:p w:rsidR="008C295B" w:rsidRPr="00C9483A" w:rsidRDefault="008C295B" w:rsidP="00C9483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Задача: </w:t>
            </w:r>
            <w:r w:rsidRPr="00C948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выявление конкретных проблем, обучающихся образовательной организации, которые можно решить с помощью наставничества</w:t>
            </w:r>
          </w:p>
          <w:p w:rsidR="008C295B" w:rsidRPr="00C9483A" w:rsidRDefault="008C295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Результат: </w:t>
            </w:r>
            <w:r w:rsidRPr="00C948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A60261" w:rsidRDefault="00A60261" w:rsidP="00C9483A">
            <w:pPr>
              <w:tabs>
                <w:tab w:val="left" w:pos="3212"/>
              </w:tabs>
              <w:jc w:val="both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Формирование списочного состава наставляемых.</w:t>
            </w:r>
          </w:p>
          <w:p w:rsidR="008A5A10" w:rsidRDefault="008C295B" w:rsidP="00C9483A">
            <w:pPr>
              <w:tabs>
                <w:tab w:val="left" w:pos="3212"/>
              </w:tabs>
              <w:jc w:val="both"/>
              <w:rPr>
                <w:rStyle w:val="3"/>
                <w:rFonts w:eastAsia="Courier New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 xml:space="preserve">Проведение анкетирования среди обучающихся, желающих принять участие в программе наставничества. </w:t>
            </w:r>
          </w:p>
          <w:p w:rsidR="008C295B" w:rsidRPr="00C9483A" w:rsidRDefault="008C295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0" w:type="auto"/>
            <w:vAlign w:val="center"/>
          </w:tcPr>
          <w:p w:rsidR="008C295B" w:rsidRPr="00C9483A" w:rsidRDefault="00666C8C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60261" w:rsidRPr="00A60261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0" w:type="auto"/>
            <w:vAlign w:val="center"/>
          </w:tcPr>
          <w:p w:rsidR="005438AB" w:rsidRPr="00C9483A" w:rsidRDefault="00101A11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  <w:r w:rsidR="005438AB" w:rsidRPr="00C948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8A5A10" w:rsidRPr="00C9483A" w:rsidRDefault="008C295B" w:rsidP="00A60261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 xml:space="preserve">Сбор дополнительной информации о запросах, наставляемых (обучающиеся) от третьих лиц: классный 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lastRenderedPageBreak/>
              <w:t>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  <w:vAlign w:val="center"/>
          </w:tcPr>
          <w:p w:rsidR="008C295B" w:rsidRPr="00C9483A" w:rsidRDefault="00666C8C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 w:rsidR="00A60261" w:rsidRPr="00A60261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0" w:type="auto"/>
            <w:vAlign w:val="center"/>
          </w:tcPr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0" w:type="auto"/>
          </w:tcPr>
          <w:p w:rsidR="008C295B" w:rsidRPr="00C9483A" w:rsidRDefault="008C295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Анализ полученных от наставляемых и третьих лиц данных. Формирование базы наставляемых</w:t>
            </w:r>
            <w:r w:rsidR="00332EF1">
              <w:rPr>
                <w:rStyle w:val="3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72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25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0" w:type="auto"/>
            <w:vAlign w:val="center"/>
          </w:tcPr>
          <w:p w:rsidR="005438A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5438AB" w:rsidRPr="00C9483A" w:rsidTr="00CD4AA7">
        <w:tc>
          <w:tcPr>
            <w:tcW w:w="0" w:type="auto"/>
            <w:vAlign w:val="center"/>
          </w:tcPr>
          <w:p w:rsidR="005438A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3"/>
          </w:tcPr>
          <w:p w:rsidR="005438AB" w:rsidRPr="00C9483A" w:rsidRDefault="005438AB" w:rsidP="006F2AD9">
            <w:pPr>
              <w:pStyle w:val="5"/>
              <w:shd w:val="clear" w:color="auto" w:fill="auto"/>
              <w:spacing w:line="240" w:lineRule="auto"/>
              <w:ind w:left="80" w:hanging="80"/>
              <w:rPr>
                <w:sz w:val="28"/>
                <w:szCs w:val="28"/>
              </w:rPr>
            </w:pPr>
            <w:r w:rsidRPr="00C9483A">
              <w:rPr>
                <w:rStyle w:val="a9"/>
                <w:rFonts w:eastAsia="Courier New"/>
                <w:sz w:val="28"/>
                <w:szCs w:val="28"/>
              </w:rPr>
              <w:t>Формирование базы наставников</w:t>
            </w:r>
          </w:p>
          <w:p w:rsidR="005438AB" w:rsidRPr="00C9483A" w:rsidRDefault="005438AB" w:rsidP="00C9483A">
            <w:pPr>
              <w:tabs>
                <w:tab w:val="left" w:pos="3212"/>
              </w:tabs>
              <w:jc w:val="both"/>
              <w:rPr>
                <w:rStyle w:val="3"/>
                <w:rFonts w:eastAsia="Courier New"/>
                <w:sz w:val="28"/>
                <w:szCs w:val="28"/>
              </w:rPr>
            </w:pPr>
            <w:r w:rsidRPr="00C9483A">
              <w:rPr>
                <w:rStyle w:val="a9"/>
                <w:rFonts w:eastAsia="Courier New"/>
                <w:sz w:val="28"/>
                <w:szCs w:val="28"/>
              </w:rPr>
              <w:t xml:space="preserve">Задача: 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t>поиск потенциальных наставников для формирования базы наставников</w:t>
            </w:r>
          </w:p>
          <w:p w:rsidR="005438A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a9"/>
                <w:rFonts w:eastAsia="Courier New"/>
                <w:sz w:val="28"/>
                <w:szCs w:val="28"/>
              </w:rPr>
              <w:t xml:space="preserve">Результат: 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t>сформированы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8C295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vAlign w:val="center"/>
          </w:tcPr>
          <w:p w:rsidR="008C295B" w:rsidRPr="00C9483A" w:rsidRDefault="00B802B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60261" w:rsidRPr="00A60261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0" w:type="auto"/>
            <w:vAlign w:val="center"/>
          </w:tcPr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Куратор, члены рабочей группы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8C295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Оценка участников-наставляемых по заданным параметрам, необходимым для будущего сравнения и мо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softHyphen/>
              <w:t>ниторинга влияния программ на всех участников</w:t>
            </w:r>
          </w:p>
        </w:tc>
        <w:tc>
          <w:tcPr>
            <w:tcW w:w="0" w:type="auto"/>
            <w:vAlign w:val="center"/>
          </w:tcPr>
          <w:p w:rsidR="00C72588" w:rsidRPr="00C9483A" w:rsidRDefault="00C72588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0" w:type="auto"/>
            <w:vAlign w:val="center"/>
          </w:tcPr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8C295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t>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vAlign w:val="center"/>
          </w:tcPr>
          <w:p w:rsidR="00C72588" w:rsidRPr="00C9483A" w:rsidRDefault="00B802B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0" w:type="auto"/>
            <w:vAlign w:val="center"/>
          </w:tcPr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Куратор, </w:t>
            </w:r>
            <w:r w:rsidR="00703A2A"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8C295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vAlign w:val="center"/>
          </w:tcPr>
          <w:p w:rsidR="008C295B" w:rsidRPr="00C9483A" w:rsidRDefault="00B802B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60261" w:rsidRPr="00A602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vAlign w:val="center"/>
          </w:tcPr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5438AB" w:rsidRPr="00C9483A" w:rsidTr="00CD4AA7">
        <w:tc>
          <w:tcPr>
            <w:tcW w:w="0" w:type="auto"/>
            <w:vAlign w:val="center"/>
          </w:tcPr>
          <w:p w:rsidR="005438A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3"/>
          </w:tcPr>
          <w:p w:rsidR="005438AB" w:rsidRPr="00C9483A" w:rsidRDefault="005438AB" w:rsidP="00C9483A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Отбор и обучение наставников</w:t>
            </w:r>
          </w:p>
          <w:p w:rsidR="005438A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Задача: 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наставников, входящих в базу потенциальных наставников, подходящих для конкретной программы, и их подготовку к работе с наставляемыми </w:t>
            </w:r>
          </w:p>
          <w:p w:rsidR="00716B6A" w:rsidRPr="00C9483A" w:rsidRDefault="005438AB" w:rsidP="008A5A10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Результат: 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сформирована база готовых к работе наставников, подходящая для конкретной программы и запросов, наставляемых конкретной образовательной организации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0" w:type="auto"/>
          </w:tcPr>
          <w:p w:rsidR="00716B6A" w:rsidRPr="00C9483A" w:rsidRDefault="00A60261" w:rsidP="008A5A10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Оформление заказа ТМКОУ ИМЦ на обучение наставников</w:t>
            </w:r>
          </w:p>
        </w:tc>
        <w:tc>
          <w:tcPr>
            <w:tcW w:w="0" w:type="auto"/>
            <w:vAlign w:val="center"/>
          </w:tcPr>
          <w:p w:rsidR="008C295B" w:rsidRPr="00B8683E" w:rsidRDefault="00B8683E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графику </w:t>
            </w:r>
          </w:p>
        </w:tc>
        <w:tc>
          <w:tcPr>
            <w:tcW w:w="0" w:type="auto"/>
            <w:vAlign w:val="center"/>
          </w:tcPr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0" w:type="auto"/>
          </w:tcPr>
          <w:p w:rsidR="008C295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Обучение наставников</w:t>
            </w:r>
          </w:p>
        </w:tc>
        <w:tc>
          <w:tcPr>
            <w:tcW w:w="0" w:type="auto"/>
            <w:vAlign w:val="center"/>
          </w:tcPr>
          <w:p w:rsidR="008C295B" w:rsidRPr="00C9483A" w:rsidRDefault="00323134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  <w:vAlign w:val="center"/>
          </w:tcPr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5438AB" w:rsidRPr="00C9483A" w:rsidTr="00CD4AA7">
        <w:tc>
          <w:tcPr>
            <w:tcW w:w="0" w:type="auto"/>
            <w:vAlign w:val="center"/>
          </w:tcPr>
          <w:p w:rsidR="005438A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3"/>
          </w:tcPr>
          <w:p w:rsidR="005438AB" w:rsidRPr="00C9483A" w:rsidRDefault="005438AB" w:rsidP="00C94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Формирование наставнических пар или групп</w:t>
            </w:r>
          </w:p>
          <w:p w:rsidR="005438AB" w:rsidRPr="00C9483A" w:rsidRDefault="005438AB" w:rsidP="00C94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Задача: </w:t>
            </w:r>
            <w:r w:rsidRPr="00C9483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 «наставник - наставляемый» либо группы из наставника и нескольких наставляемых, подходящих друг другу по критериям</w:t>
            </w:r>
          </w:p>
          <w:p w:rsidR="005438A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Результат: 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0" w:type="auto"/>
          </w:tcPr>
          <w:p w:rsidR="008C295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vAlign w:val="center"/>
          </w:tcPr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06DD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D7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0" w:type="auto"/>
            <w:vAlign w:val="center"/>
          </w:tcPr>
          <w:p w:rsidR="008C295B" w:rsidRPr="00C9483A" w:rsidRDefault="00646EAD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0" w:type="auto"/>
          </w:tcPr>
          <w:p w:rsidR="008C295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vAlign w:val="center"/>
          </w:tcPr>
          <w:p w:rsidR="008C295B" w:rsidRPr="00C9483A" w:rsidRDefault="00206DDC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</w:t>
            </w:r>
            <w:r w:rsidR="001D775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46EAD" w:rsidRPr="00C948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0" w:type="auto"/>
            <w:vAlign w:val="center"/>
          </w:tcPr>
          <w:p w:rsidR="008C295B" w:rsidRPr="00C9483A" w:rsidRDefault="00646EAD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0" w:type="auto"/>
          </w:tcPr>
          <w:p w:rsidR="008C295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vAlign w:val="center"/>
          </w:tcPr>
          <w:p w:rsidR="008C295B" w:rsidRPr="00C9483A" w:rsidRDefault="00646EAD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06DD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D775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0" w:type="auto"/>
            <w:vAlign w:val="center"/>
          </w:tcPr>
          <w:p w:rsidR="008C295B" w:rsidRPr="00C9483A" w:rsidRDefault="00646EAD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CD4AA7">
        <w:trPr>
          <w:trHeight w:val="1274"/>
        </w:trPr>
        <w:tc>
          <w:tcPr>
            <w:tcW w:w="0" w:type="auto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0" w:type="auto"/>
          </w:tcPr>
          <w:p w:rsidR="008C295B" w:rsidRPr="00C9483A" w:rsidRDefault="005438AB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Информир</w:t>
            </w:r>
            <w:r w:rsidR="00206DDC">
              <w:rPr>
                <w:rStyle w:val="3"/>
                <w:rFonts w:eastAsia="Courier New"/>
                <w:sz w:val="28"/>
                <w:szCs w:val="28"/>
              </w:rPr>
              <w:t xml:space="preserve">ование участников о сложившихся парах/группах. Закрепление пар/групп распоряжением 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t>руководителя образовательной организации</w:t>
            </w:r>
          </w:p>
        </w:tc>
        <w:tc>
          <w:tcPr>
            <w:tcW w:w="0" w:type="auto"/>
            <w:vAlign w:val="center"/>
          </w:tcPr>
          <w:p w:rsidR="008C295B" w:rsidRPr="00C9483A" w:rsidRDefault="00646EAD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06D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0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775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0" w:type="auto"/>
            <w:vAlign w:val="center"/>
          </w:tcPr>
          <w:p w:rsidR="008C295B" w:rsidRPr="00C9483A" w:rsidRDefault="00646EAD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3"/>
          </w:tcPr>
          <w:p w:rsidR="00646EAD" w:rsidRPr="00C9483A" w:rsidRDefault="00646EAD" w:rsidP="00C9483A">
            <w:pPr>
              <w:pStyle w:val="5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C9483A">
              <w:rPr>
                <w:rStyle w:val="a9"/>
                <w:rFonts w:eastAsia="Courier New"/>
                <w:sz w:val="28"/>
                <w:szCs w:val="28"/>
              </w:rPr>
              <w:t>Организация работы наставнических пар или групп:</w:t>
            </w:r>
          </w:p>
          <w:p w:rsidR="00646EAD" w:rsidRPr="00C9483A" w:rsidRDefault="00646EAD" w:rsidP="00C9483A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Style w:val="3"/>
                <w:sz w:val="28"/>
                <w:szCs w:val="28"/>
              </w:rPr>
            </w:pPr>
            <w:r w:rsidRPr="00C9483A">
              <w:rPr>
                <w:rStyle w:val="a9"/>
                <w:rFonts w:eastAsia="Courier New"/>
                <w:sz w:val="28"/>
                <w:szCs w:val="28"/>
              </w:rPr>
              <w:t xml:space="preserve">Задача: </w:t>
            </w:r>
            <w:r w:rsidRPr="00C9483A">
              <w:rPr>
                <w:rStyle w:val="3"/>
                <w:sz w:val="28"/>
                <w:szCs w:val="28"/>
              </w:rPr>
              <w:t>закрепление гармоничных и продуктивных отношений в наставнической паре или группе</w:t>
            </w:r>
          </w:p>
          <w:p w:rsidR="00646EAD" w:rsidRPr="00C9483A" w:rsidRDefault="00646EAD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a9"/>
                <w:rFonts w:eastAsia="Courier New"/>
                <w:sz w:val="28"/>
                <w:szCs w:val="28"/>
              </w:rPr>
              <w:t xml:space="preserve">Результат: 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softHyphen/>
              <w:t>нической пары или группы</w:t>
            </w:r>
          </w:p>
        </w:tc>
      </w:tr>
      <w:tr w:rsidR="00646EAD" w:rsidRPr="00C9483A" w:rsidTr="00AB54AA">
        <w:tc>
          <w:tcPr>
            <w:tcW w:w="0" w:type="auto"/>
            <w:vAlign w:val="center"/>
          </w:tcPr>
          <w:p w:rsidR="008C295B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0" w:type="auto"/>
          </w:tcPr>
          <w:p w:rsidR="008C295B" w:rsidRPr="00C9483A" w:rsidRDefault="00646EAD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0" w:type="auto"/>
            <w:vAlign w:val="center"/>
          </w:tcPr>
          <w:p w:rsidR="008C295B" w:rsidRPr="00C9483A" w:rsidRDefault="00E83002" w:rsidP="0067302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30.12</w:t>
            </w:r>
            <w:r w:rsidR="00646EAD" w:rsidRPr="00C948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0" w:type="auto"/>
            <w:vAlign w:val="center"/>
          </w:tcPr>
          <w:p w:rsidR="008C295B" w:rsidRPr="00C9483A" w:rsidRDefault="00646EAD" w:rsidP="00AB54A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AB54AA"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0" w:type="auto"/>
          </w:tcPr>
          <w:p w:rsidR="00646EAD" w:rsidRPr="00C9483A" w:rsidRDefault="00646EAD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0" w:type="auto"/>
            <w:vAlign w:val="center"/>
          </w:tcPr>
          <w:p w:rsidR="00646EAD" w:rsidRPr="00C9483A" w:rsidRDefault="00646EAD" w:rsidP="0067302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E4B50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0" w:type="auto"/>
            <w:vAlign w:val="center"/>
          </w:tcPr>
          <w:p w:rsidR="00646EAD" w:rsidRPr="00C9483A" w:rsidRDefault="00646EAD" w:rsidP="00AB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AB54AA"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0" w:type="auto"/>
          </w:tcPr>
          <w:p w:rsidR="00646EAD" w:rsidRPr="00C9483A" w:rsidRDefault="00646EAD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0" w:type="auto"/>
            <w:vAlign w:val="center"/>
          </w:tcPr>
          <w:p w:rsidR="00646EAD" w:rsidRPr="00C9483A" w:rsidRDefault="00CE4B50" w:rsidP="0067302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30.12</w:t>
            </w:r>
            <w:r w:rsidR="00646EAD" w:rsidRPr="00C948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0" w:type="auto"/>
            <w:vAlign w:val="center"/>
          </w:tcPr>
          <w:p w:rsidR="00646EAD" w:rsidRPr="00C9483A" w:rsidRDefault="00646EAD" w:rsidP="00AB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AB54AA"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0" w:type="auto"/>
          </w:tcPr>
          <w:p w:rsidR="00646EAD" w:rsidRPr="00C9483A" w:rsidRDefault="00646EAD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vAlign w:val="center"/>
          </w:tcPr>
          <w:p w:rsidR="00646EAD" w:rsidRPr="00C9483A" w:rsidRDefault="00323134" w:rsidP="0067302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46EAD"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8A5A10">
              <w:rPr>
                <w:rFonts w:ascii="Times New Roman" w:hAnsi="Times New Roman" w:cs="Times New Roman"/>
                <w:sz w:val="28"/>
                <w:szCs w:val="28"/>
              </w:rPr>
              <w:t xml:space="preserve">ебного </w:t>
            </w:r>
            <w:r w:rsidR="00646EAD" w:rsidRPr="00C9483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vAlign w:val="center"/>
          </w:tcPr>
          <w:p w:rsidR="00646EAD" w:rsidRPr="00C9483A" w:rsidRDefault="00646EAD" w:rsidP="00AB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AB54AA"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0" w:type="auto"/>
          </w:tcPr>
          <w:p w:rsidR="00646EAD" w:rsidRPr="00C9483A" w:rsidRDefault="00646EAD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Сбор обратной связи от участников программы наставничества</w:t>
            </w:r>
          </w:p>
        </w:tc>
        <w:tc>
          <w:tcPr>
            <w:tcW w:w="0" w:type="auto"/>
            <w:vAlign w:val="center"/>
          </w:tcPr>
          <w:p w:rsidR="00646EAD" w:rsidRPr="00C9483A" w:rsidRDefault="00410229" w:rsidP="0067302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30.01.2021</w:t>
            </w:r>
            <w:r w:rsidR="00646EAD" w:rsidRPr="00C948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1112" w:rsidRPr="00C9483A" w:rsidRDefault="001D1112" w:rsidP="0067302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  <w:p w:rsidR="00646EAD" w:rsidRPr="00C9483A" w:rsidRDefault="001D1112" w:rsidP="0067302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30.05.2021</w:t>
            </w:r>
          </w:p>
        </w:tc>
        <w:tc>
          <w:tcPr>
            <w:tcW w:w="0" w:type="auto"/>
            <w:vAlign w:val="center"/>
          </w:tcPr>
          <w:p w:rsidR="00646EAD" w:rsidRPr="00C9483A" w:rsidRDefault="00646EAD" w:rsidP="00AB54A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Куратор, </w:t>
            </w:r>
            <w:r w:rsidR="00410229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646EAD" w:rsidRPr="00C9483A" w:rsidTr="00AB54AA"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0" w:type="auto"/>
          </w:tcPr>
          <w:p w:rsidR="00646EAD" w:rsidRPr="00C9483A" w:rsidRDefault="00646EAD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vAlign w:val="center"/>
          </w:tcPr>
          <w:p w:rsidR="00646EAD" w:rsidRPr="00C9483A" w:rsidRDefault="00646EAD" w:rsidP="0067302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до 30.06.2021</w:t>
            </w:r>
          </w:p>
        </w:tc>
        <w:tc>
          <w:tcPr>
            <w:tcW w:w="0" w:type="auto"/>
            <w:vAlign w:val="center"/>
          </w:tcPr>
          <w:p w:rsidR="00646EAD" w:rsidRPr="00C9483A" w:rsidRDefault="00646EAD" w:rsidP="00AB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AB54AA">
        <w:trPr>
          <w:trHeight w:val="161"/>
        </w:trPr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0" w:type="auto"/>
          </w:tcPr>
          <w:p w:rsidR="00646EAD" w:rsidRPr="00C9483A" w:rsidRDefault="00646EAD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 xml:space="preserve">Проведение групповой заключительной встречи всех пар и групп наставников и 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lastRenderedPageBreak/>
              <w:t>наставляемых</w:t>
            </w:r>
          </w:p>
        </w:tc>
        <w:tc>
          <w:tcPr>
            <w:tcW w:w="0" w:type="auto"/>
            <w:vAlign w:val="center"/>
          </w:tcPr>
          <w:p w:rsidR="00646EAD" w:rsidRPr="00C9483A" w:rsidRDefault="00646EAD" w:rsidP="0067302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30.</w:t>
            </w:r>
            <w:r w:rsidR="0032313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3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46EAD" w:rsidRPr="00C9483A" w:rsidRDefault="00646EAD" w:rsidP="00AB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46EAD" w:rsidRPr="00C9483A" w:rsidTr="00AB54AA"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6.8.</w:t>
            </w:r>
          </w:p>
        </w:tc>
        <w:tc>
          <w:tcPr>
            <w:tcW w:w="0" w:type="auto"/>
          </w:tcPr>
          <w:p w:rsidR="00646EAD" w:rsidRPr="00C9483A" w:rsidRDefault="00646EAD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vAlign w:val="center"/>
          </w:tcPr>
          <w:p w:rsidR="00646EAD" w:rsidRPr="00C9483A" w:rsidRDefault="00646EAD" w:rsidP="0067302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до 30.</w:t>
            </w:r>
            <w:r w:rsidR="0032313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3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46EAD" w:rsidRPr="00C9483A" w:rsidRDefault="00646EAD" w:rsidP="00AB54A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Куратор, классные руководители 5-10 классов</w:t>
            </w:r>
          </w:p>
        </w:tc>
      </w:tr>
      <w:tr w:rsidR="00646EAD" w:rsidRPr="00C9483A" w:rsidTr="00CD4AA7"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3"/>
          </w:tcPr>
          <w:p w:rsidR="00646EAD" w:rsidRPr="00C9483A" w:rsidRDefault="00646EAD" w:rsidP="00C94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Завершение наставничества</w:t>
            </w:r>
          </w:p>
          <w:p w:rsidR="00646EAD" w:rsidRPr="00C9483A" w:rsidRDefault="00646EAD" w:rsidP="00C94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C9483A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</w:t>
            </w:r>
          </w:p>
          <w:p w:rsidR="008A5A10" w:rsidRDefault="00646EAD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Задача: 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 </w:t>
            </w:r>
          </w:p>
          <w:p w:rsidR="00646EAD" w:rsidRPr="00C9483A" w:rsidRDefault="00646EAD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646EAD" w:rsidRPr="00C9483A" w:rsidTr="00AB54AA"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0" w:type="auto"/>
          </w:tcPr>
          <w:p w:rsidR="00646EAD" w:rsidRPr="00C9483A" w:rsidRDefault="001D1112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softHyphen/>
              <w:t>лей администрации муниципалитета, представителей иных образовательных организаций и некоммерче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softHyphen/>
              <w:t>ских организаций</w:t>
            </w:r>
          </w:p>
        </w:tc>
        <w:tc>
          <w:tcPr>
            <w:tcW w:w="0" w:type="auto"/>
            <w:vAlign w:val="center"/>
          </w:tcPr>
          <w:p w:rsidR="00646EAD" w:rsidRPr="00C9483A" w:rsidRDefault="001D1112" w:rsidP="00F912F9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до 30.05.2021</w:t>
            </w:r>
          </w:p>
        </w:tc>
        <w:tc>
          <w:tcPr>
            <w:tcW w:w="0" w:type="auto"/>
            <w:vAlign w:val="center"/>
          </w:tcPr>
          <w:p w:rsidR="00646EAD" w:rsidRPr="00C9483A" w:rsidRDefault="001D1112" w:rsidP="00AB54A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Куратор, директор ОУ</w:t>
            </w:r>
          </w:p>
        </w:tc>
      </w:tr>
      <w:tr w:rsidR="00646EAD" w:rsidRPr="00C9483A" w:rsidTr="00AB54AA"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0" w:type="auto"/>
          </w:tcPr>
          <w:p w:rsidR="00646EAD" w:rsidRPr="00C9483A" w:rsidRDefault="001D1112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Проведение торжественного мероприятия для подве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softHyphen/>
              <w:t>дения итогов программы наставничества и награждения лучших наставников</w:t>
            </w:r>
          </w:p>
        </w:tc>
        <w:tc>
          <w:tcPr>
            <w:tcW w:w="0" w:type="auto"/>
            <w:vAlign w:val="center"/>
          </w:tcPr>
          <w:p w:rsidR="00646EAD" w:rsidRPr="00C9483A" w:rsidRDefault="001D1112" w:rsidP="00F912F9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до 30.05.2021</w:t>
            </w:r>
          </w:p>
        </w:tc>
        <w:tc>
          <w:tcPr>
            <w:tcW w:w="0" w:type="auto"/>
            <w:vAlign w:val="center"/>
          </w:tcPr>
          <w:p w:rsidR="00646EAD" w:rsidRPr="00C9483A" w:rsidRDefault="001D1112" w:rsidP="00AB54A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Куратор, директор ОУ</w:t>
            </w:r>
          </w:p>
        </w:tc>
      </w:tr>
      <w:tr w:rsidR="00646EAD" w:rsidRPr="00C9483A" w:rsidTr="00AB54AA">
        <w:tc>
          <w:tcPr>
            <w:tcW w:w="0" w:type="auto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0" w:type="auto"/>
          </w:tcPr>
          <w:p w:rsidR="00646EAD" w:rsidRPr="00C9483A" w:rsidRDefault="001D1112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vAlign w:val="center"/>
          </w:tcPr>
          <w:p w:rsidR="00646EAD" w:rsidRPr="00C9483A" w:rsidRDefault="00323134" w:rsidP="00F912F9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134">
              <w:rPr>
                <w:rFonts w:ascii="Times New Roman" w:hAnsi="Times New Roman" w:cs="Times New Roman"/>
                <w:sz w:val="28"/>
                <w:szCs w:val="28"/>
              </w:rPr>
              <w:t>до 30.05.2021</w:t>
            </w:r>
          </w:p>
        </w:tc>
        <w:tc>
          <w:tcPr>
            <w:tcW w:w="0" w:type="auto"/>
            <w:vAlign w:val="center"/>
          </w:tcPr>
          <w:p w:rsidR="00646EAD" w:rsidRPr="00C9483A" w:rsidRDefault="001D1112" w:rsidP="00AB54A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1D1112" w:rsidRPr="00C9483A" w:rsidTr="00AB54AA">
        <w:tc>
          <w:tcPr>
            <w:tcW w:w="0" w:type="auto"/>
            <w:vAlign w:val="center"/>
          </w:tcPr>
          <w:p w:rsidR="001D1112" w:rsidRPr="00C9483A" w:rsidRDefault="001D1112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0" w:type="auto"/>
          </w:tcPr>
          <w:p w:rsidR="001D1112" w:rsidRPr="00C9483A" w:rsidRDefault="001D1112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vAlign w:val="center"/>
          </w:tcPr>
          <w:p w:rsidR="001D1112" w:rsidRPr="00C9483A" w:rsidRDefault="001D1112" w:rsidP="00F912F9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до 30.05.2021</w:t>
            </w:r>
          </w:p>
        </w:tc>
        <w:tc>
          <w:tcPr>
            <w:tcW w:w="0" w:type="auto"/>
            <w:vAlign w:val="center"/>
          </w:tcPr>
          <w:p w:rsidR="001D1112" w:rsidRPr="00C9483A" w:rsidRDefault="001D1112" w:rsidP="00AB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1D1112" w:rsidRPr="00C9483A" w:rsidTr="00AB54AA">
        <w:tc>
          <w:tcPr>
            <w:tcW w:w="0" w:type="auto"/>
            <w:vAlign w:val="center"/>
          </w:tcPr>
          <w:p w:rsidR="001D1112" w:rsidRPr="00C9483A" w:rsidRDefault="001D1112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0" w:type="auto"/>
          </w:tcPr>
          <w:p w:rsidR="001D1112" w:rsidRPr="00C9483A" w:rsidRDefault="001D1112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vAlign w:val="center"/>
          </w:tcPr>
          <w:p w:rsidR="001D1112" w:rsidRPr="00C9483A" w:rsidRDefault="001D1112" w:rsidP="00F912F9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до 30.05.2021</w:t>
            </w:r>
          </w:p>
        </w:tc>
        <w:tc>
          <w:tcPr>
            <w:tcW w:w="0" w:type="auto"/>
            <w:vAlign w:val="center"/>
          </w:tcPr>
          <w:p w:rsidR="001D1112" w:rsidRPr="00C9483A" w:rsidRDefault="001D1112" w:rsidP="00AB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1D1112" w:rsidRPr="00C9483A" w:rsidTr="00AB54AA">
        <w:tc>
          <w:tcPr>
            <w:tcW w:w="0" w:type="auto"/>
            <w:vAlign w:val="center"/>
          </w:tcPr>
          <w:p w:rsidR="001D1112" w:rsidRPr="00C9483A" w:rsidRDefault="001D1112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0" w:type="auto"/>
          </w:tcPr>
          <w:p w:rsidR="001D1112" w:rsidRPr="00C9483A" w:rsidRDefault="001D1112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  <w:vAlign w:val="center"/>
          </w:tcPr>
          <w:p w:rsidR="001D1112" w:rsidRPr="00C9483A" w:rsidRDefault="001D1112" w:rsidP="00F912F9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до 20.06.2021</w:t>
            </w:r>
          </w:p>
        </w:tc>
        <w:tc>
          <w:tcPr>
            <w:tcW w:w="0" w:type="auto"/>
            <w:vAlign w:val="center"/>
          </w:tcPr>
          <w:p w:rsidR="001D1112" w:rsidRPr="00C9483A" w:rsidRDefault="001D1112" w:rsidP="00AB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1D1112" w:rsidRPr="00C9483A" w:rsidTr="00AB54AA">
        <w:trPr>
          <w:trHeight w:val="586"/>
        </w:trPr>
        <w:tc>
          <w:tcPr>
            <w:tcW w:w="0" w:type="auto"/>
            <w:vAlign w:val="center"/>
          </w:tcPr>
          <w:p w:rsidR="001D1112" w:rsidRPr="00C9483A" w:rsidRDefault="001D1112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7.7.</w:t>
            </w:r>
          </w:p>
        </w:tc>
        <w:tc>
          <w:tcPr>
            <w:tcW w:w="0" w:type="auto"/>
          </w:tcPr>
          <w:p w:rsidR="001D1112" w:rsidRPr="00C9483A" w:rsidRDefault="001D1112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0" w:type="auto"/>
            <w:vAlign w:val="center"/>
          </w:tcPr>
          <w:p w:rsidR="001D1112" w:rsidRPr="00C9483A" w:rsidRDefault="001D1112" w:rsidP="00F912F9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до 20.06.2021</w:t>
            </w:r>
          </w:p>
        </w:tc>
        <w:tc>
          <w:tcPr>
            <w:tcW w:w="0" w:type="auto"/>
            <w:vAlign w:val="center"/>
          </w:tcPr>
          <w:p w:rsidR="001D1112" w:rsidRPr="00C9483A" w:rsidRDefault="001D1112" w:rsidP="00AB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1D1112" w:rsidRPr="00C9483A" w:rsidTr="00AB54AA">
        <w:tc>
          <w:tcPr>
            <w:tcW w:w="0" w:type="auto"/>
            <w:vAlign w:val="center"/>
          </w:tcPr>
          <w:p w:rsidR="001D1112" w:rsidRPr="00C9483A" w:rsidRDefault="001D1112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0" w:type="auto"/>
          </w:tcPr>
          <w:p w:rsidR="001D1112" w:rsidRPr="00C9483A" w:rsidRDefault="001D1112" w:rsidP="00C9483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Формирование долгосрочной базы наставников</w:t>
            </w:r>
          </w:p>
        </w:tc>
        <w:tc>
          <w:tcPr>
            <w:tcW w:w="0" w:type="auto"/>
            <w:vAlign w:val="center"/>
          </w:tcPr>
          <w:p w:rsidR="001D1112" w:rsidRPr="00C9483A" w:rsidRDefault="001D1112" w:rsidP="00F912F9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до 20.06.2021</w:t>
            </w:r>
          </w:p>
        </w:tc>
        <w:tc>
          <w:tcPr>
            <w:tcW w:w="0" w:type="auto"/>
            <w:vAlign w:val="center"/>
          </w:tcPr>
          <w:p w:rsidR="001D1112" w:rsidRPr="00C9483A" w:rsidRDefault="001D1112" w:rsidP="00AB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</w:tbl>
    <w:p w:rsidR="008A5A10" w:rsidRDefault="008A5A10" w:rsidP="00C9483A">
      <w:pPr>
        <w:ind w:right="79"/>
        <w:jc w:val="center"/>
        <w:rPr>
          <w:rFonts w:ascii="Times New Roman" w:hAnsi="Times New Roman" w:cs="Times New Roman"/>
          <w:sz w:val="28"/>
          <w:szCs w:val="28"/>
        </w:rPr>
      </w:pPr>
    </w:p>
    <w:p w:rsidR="001D1112" w:rsidRPr="00C9483A" w:rsidRDefault="001D1112" w:rsidP="00C9483A">
      <w:pPr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C9483A">
        <w:rPr>
          <w:rFonts w:ascii="Times New Roman" w:hAnsi="Times New Roman" w:cs="Times New Roman"/>
          <w:sz w:val="28"/>
          <w:szCs w:val="28"/>
        </w:rPr>
        <w:t xml:space="preserve">3. Перспективные результаты </w:t>
      </w:r>
    </w:p>
    <w:p w:rsidR="00D11816" w:rsidRDefault="001D1112" w:rsidP="00C9483A">
      <w:pPr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C9483A">
        <w:rPr>
          <w:rFonts w:ascii="Times New Roman" w:hAnsi="Times New Roman" w:cs="Times New Roman"/>
          <w:sz w:val="28"/>
          <w:szCs w:val="28"/>
        </w:rPr>
        <w:t xml:space="preserve">внедрения целевой модели наставничества </w:t>
      </w:r>
      <w:r w:rsidR="00A60261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C9483A">
        <w:rPr>
          <w:rFonts w:ascii="Times New Roman" w:hAnsi="Times New Roman" w:cs="Times New Roman"/>
          <w:sz w:val="28"/>
          <w:szCs w:val="28"/>
        </w:rPr>
        <w:t>в ОУ</w:t>
      </w:r>
    </w:p>
    <w:p w:rsidR="00A60261" w:rsidRPr="00C9483A" w:rsidRDefault="00A60261" w:rsidP="00C9483A">
      <w:pPr>
        <w:ind w:right="79"/>
        <w:jc w:val="center"/>
        <w:rPr>
          <w:rFonts w:ascii="Times New Roman" w:hAnsi="Times New Roman" w:cs="Times New Roman"/>
          <w:sz w:val="28"/>
          <w:szCs w:val="28"/>
        </w:rPr>
      </w:pPr>
    </w:p>
    <w:p w:rsidR="001D1112" w:rsidRPr="00C9483A" w:rsidRDefault="001D1112" w:rsidP="00C9483A">
      <w:pPr>
        <w:ind w:right="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3A">
        <w:rPr>
          <w:rFonts w:ascii="Times New Roman" w:hAnsi="Times New Roman" w:cs="Times New Roman"/>
          <w:sz w:val="28"/>
          <w:szCs w:val="28"/>
        </w:rPr>
        <w:t>Внедрение модели наставничества и систематическая реализация мероприятий обеспечит:</w:t>
      </w:r>
    </w:p>
    <w:p w:rsidR="001D1112" w:rsidRPr="00C9483A" w:rsidRDefault="003C0428" w:rsidP="00C9483A">
      <w:pPr>
        <w:ind w:right="7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D90">
        <w:rPr>
          <w:rFonts w:ascii="Times New Roman" w:hAnsi="Times New Roman" w:cs="Times New Roman"/>
          <w:sz w:val="28"/>
          <w:szCs w:val="28"/>
        </w:rPr>
        <w:t xml:space="preserve">улучшение показателей </w:t>
      </w:r>
      <w:r w:rsidR="001D1112" w:rsidRPr="00C9483A">
        <w:rPr>
          <w:rFonts w:ascii="Times New Roman" w:hAnsi="Times New Roman" w:cs="Times New Roman"/>
          <w:sz w:val="28"/>
          <w:szCs w:val="28"/>
        </w:rPr>
        <w:t>в образовательной, социокультурной, спортивной и других сферах;</w:t>
      </w:r>
    </w:p>
    <w:p w:rsidR="001D1112" w:rsidRPr="00C9483A" w:rsidRDefault="003C0428" w:rsidP="00C9483A">
      <w:pPr>
        <w:ind w:right="7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112" w:rsidRPr="00C9483A">
        <w:rPr>
          <w:rFonts w:ascii="Times New Roman" w:hAnsi="Times New Roman" w:cs="Times New Roman"/>
          <w:sz w:val="28"/>
          <w:szCs w:val="28"/>
        </w:rPr>
        <w:t>подготовку обучающихся к самостоятельной, осознанной и социально продуктивной деятельности в современном мире;</w:t>
      </w:r>
    </w:p>
    <w:p w:rsidR="001D1112" w:rsidRPr="00C9483A" w:rsidRDefault="003C0428" w:rsidP="00C9483A">
      <w:pPr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112" w:rsidRPr="00C9483A">
        <w:rPr>
          <w:rFonts w:ascii="Times New Roman" w:hAnsi="Times New Roman" w:cs="Times New Roman"/>
          <w:sz w:val="28"/>
          <w:szCs w:val="28"/>
        </w:rPr>
        <w:t>раскрытие личностного, творческого, профессионального потенциала каждого обучающегося, поддержку формирования и реализации индивидуальной образовательной траектории;</w:t>
      </w:r>
    </w:p>
    <w:p w:rsidR="001D1112" w:rsidRPr="00C9483A" w:rsidRDefault="003C0428" w:rsidP="00C9483A">
      <w:pPr>
        <w:ind w:right="7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112" w:rsidRPr="00C9483A">
        <w:rPr>
          <w:rFonts w:ascii="Times New Roman" w:hAnsi="Times New Roman" w:cs="Times New Roman"/>
          <w:sz w:val="28"/>
          <w:szCs w:val="28"/>
        </w:rPr>
        <w:t>привлечение общественности, предприятий и организаций к участию в реализации программы наставничества.</w:t>
      </w:r>
    </w:p>
    <w:p w:rsidR="001D1112" w:rsidRPr="00C9483A" w:rsidRDefault="001D1112" w:rsidP="00A60261">
      <w:pPr>
        <w:ind w:right="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3A">
        <w:rPr>
          <w:rFonts w:ascii="Times New Roman" w:hAnsi="Times New Roman" w:cs="Times New Roman"/>
          <w:sz w:val="28"/>
          <w:szCs w:val="28"/>
        </w:rPr>
        <w:t>В результате реализации программ наставничества обес</w:t>
      </w:r>
      <w:r w:rsidR="00A60261">
        <w:rPr>
          <w:rFonts w:ascii="Times New Roman" w:hAnsi="Times New Roman" w:cs="Times New Roman"/>
          <w:sz w:val="28"/>
          <w:szCs w:val="28"/>
        </w:rPr>
        <w:t xml:space="preserve">печен охват данными программами </w:t>
      </w:r>
      <w:r w:rsidRPr="00C9483A">
        <w:rPr>
          <w:rFonts w:ascii="Times New Roman" w:hAnsi="Times New Roman" w:cs="Times New Roman"/>
          <w:sz w:val="28"/>
          <w:szCs w:val="28"/>
        </w:rPr>
        <w:t>обучающихся:</w:t>
      </w:r>
    </w:p>
    <w:p w:rsidR="001D1112" w:rsidRPr="00C9483A" w:rsidRDefault="001D1112" w:rsidP="00C9483A">
      <w:pPr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C9483A">
        <w:rPr>
          <w:rFonts w:ascii="Times New Roman" w:hAnsi="Times New Roman" w:cs="Times New Roman"/>
          <w:sz w:val="28"/>
          <w:szCs w:val="28"/>
        </w:rPr>
        <w:t>не менее 10% в 2020 году;</w:t>
      </w:r>
    </w:p>
    <w:p w:rsidR="001D1112" w:rsidRPr="00C9483A" w:rsidRDefault="001D1112" w:rsidP="00C9483A">
      <w:pPr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C9483A">
        <w:rPr>
          <w:rFonts w:ascii="Times New Roman" w:hAnsi="Times New Roman" w:cs="Times New Roman"/>
          <w:sz w:val="28"/>
          <w:szCs w:val="28"/>
        </w:rPr>
        <w:t>не менее 20% в 2021 году;</w:t>
      </w:r>
    </w:p>
    <w:p w:rsidR="001D1112" w:rsidRPr="00C9483A" w:rsidRDefault="001D1112" w:rsidP="00C9483A">
      <w:pPr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C9483A">
        <w:rPr>
          <w:rFonts w:ascii="Times New Roman" w:hAnsi="Times New Roman" w:cs="Times New Roman"/>
          <w:sz w:val="28"/>
          <w:szCs w:val="28"/>
        </w:rPr>
        <w:t>не менее 3</w:t>
      </w:r>
      <w:r w:rsidR="00716B6A" w:rsidRPr="00C9483A">
        <w:rPr>
          <w:rFonts w:ascii="Times New Roman" w:hAnsi="Times New Roman" w:cs="Times New Roman"/>
          <w:sz w:val="28"/>
          <w:szCs w:val="28"/>
        </w:rPr>
        <w:t>5</w:t>
      </w:r>
      <w:r w:rsidRPr="00C9483A">
        <w:rPr>
          <w:rFonts w:ascii="Times New Roman" w:hAnsi="Times New Roman" w:cs="Times New Roman"/>
          <w:sz w:val="28"/>
          <w:szCs w:val="28"/>
        </w:rPr>
        <w:t>% в 2022 году;</w:t>
      </w:r>
    </w:p>
    <w:p w:rsidR="001D1112" w:rsidRPr="00C9483A" w:rsidRDefault="001D1112" w:rsidP="00C9483A">
      <w:pPr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C9483A">
        <w:rPr>
          <w:rFonts w:ascii="Times New Roman" w:hAnsi="Times New Roman" w:cs="Times New Roman"/>
          <w:sz w:val="28"/>
          <w:szCs w:val="28"/>
        </w:rPr>
        <w:t>не менее 50% в 2023 году;</w:t>
      </w:r>
    </w:p>
    <w:p w:rsidR="001D1112" w:rsidRPr="00C9483A" w:rsidRDefault="001E1A89" w:rsidP="00C9483A">
      <w:pPr>
        <w:ind w:righ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70% в 2024 году.</w:t>
      </w:r>
    </w:p>
    <w:sectPr w:rsidR="001D1112" w:rsidRPr="00C9483A" w:rsidSect="00EB1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29" w:rsidRDefault="00C25829" w:rsidP="009D30A9">
      <w:r>
        <w:separator/>
      </w:r>
    </w:p>
  </w:endnote>
  <w:endnote w:type="continuationSeparator" w:id="0">
    <w:p w:rsidR="00C25829" w:rsidRDefault="00C25829" w:rsidP="009D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C9" w:rsidRDefault="00EB1A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C9" w:rsidRDefault="00EB1A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C9" w:rsidRDefault="00EB1A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29" w:rsidRDefault="00C25829" w:rsidP="009D30A9">
      <w:r>
        <w:separator/>
      </w:r>
    </w:p>
  </w:footnote>
  <w:footnote w:type="continuationSeparator" w:id="0">
    <w:p w:rsidR="00C25829" w:rsidRDefault="00C25829" w:rsidP="009D3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C9" w:rsidRDefault="00EB1A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802607678"/>
      <w:docPartObj>
        <w:docPartGallery w:val="Page Numbers (Top of Page)"/>
        <w:docPartUnique/>
      </w:docPartObj>
    </w:sdtPr>
    <w:sdtContent>
      <w:p w:rsidR="00EB1AC9" w:rsidRDefault="005638CD">
        <w:pPr>
          <w:pStyle w:val="a4"/>
          <w:jc w:val="right"/>
        </w:pPr>
        <w:r>
          <w:fldChar w:fldCharType="begin"/>
        </w:r>
        <w:r w:rsidR="00EB1AC9">
          <w:instrText>PAGE   \* MERGEFORMAT</w:instrText>
        </w:r>
        <w:r>
          <w:fldChar w:fldCharType="separate"/>
        </w:r>
        <w:r w:rsidR="00AB54AA">
          <w:rPr>
            <w:noProof/>
          </w:rPr>
          <w:t>4</w:t>
        </w:r>
        <w:r>
          <w:fldChar w:fldCharType="end"/>
        </w:r>
      </w:p>
    </w:sdtContent>
  </w:sdt>
  <w:p w:rsidR="00EB1AC9" w:rsidRDefault="00EB1A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C9" w:rsidRDefault="00EB1AC9">
    <w:pPr>
      <w:pStyle w:val="a4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8E0"/>
    <w:multiLevelType w:val="hybridMultilevel"/>
    <w:tmpl w:val="F1F8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59A"/>
    <w:rsid w:val="00021AF9"/>
    <w:rsid w:val="00086555"/>
    <w:rsid w:val="00091D90"/>
    <w:rsid w:val="00101A11"/>
    <w:rsid w:val="0011130D"/>
    <w:rsid w:val="0019440F"/>
    <w:rsid w:val="0019497E"/>
    <w:rsid w:val="001A0A8C"/>
    <w:rsid w:val="001D1112"/>
    <w:rsid w:val="001D1218"/>
    <w:rsid w:val="001D7752"/>
    <w:rsid w:val="001E0D3F"/>
    <w:rsid w:val="001E1A89"/>
    <w:rsid w:val="00206DDC"/>
    <w:rsid w:val="00231140"/>
    <w:rsid w:val="00265037"/>
    <w:rsid w:val="00273D4C"/>
    <w:rsid w:val="002E588D"/>
    <w:rsid w:val="00323134"/>
    <w:rsid w:val="00330F24"/>
    <w:rsid w:val="00332EF1"/>
    <w:rsid w:val="003C0428"/>
    <w:rsid w:val="00410229"/>
    <w:rsid w:val="00444013"/>
    <w:rsid w:val="004644A0"/>
    <w:rsid w:val="004A059A"/>
    <w:rsid w:val="004C397F"/>
    <w:rsid w:val="004F048B"/>
    <w:rsid w:val="005438AB"/>
    <w:rsid w:val="0054544B"/>
    <w:rsid w:val="005638CD"/>
    <w:rsid w:val="005755F6"/>
    <w:rsid w:val="005C3986"/>
    <w:rsid w:val="00646EAD"/>
    <w:rsid w:val="00663FD7"/>
    <w:rsid w:val="00666C8C"/>
    <w:rsid w:val="00673020"/>
    <w:rsid w:val="006A6409"/>
    <w:rsid w:val="006F2AD9"/>
    <w:rsid w:val="00703A2A"/>
    <w:rsid w:val="00716B6A"/>
    <w:rsid w:val="007339DF"/>
    <w:rsid w:val="00752054"/>
    <w:rsid w:val="007D62B5"/>
    <w:rsid w:val="007E1BFD"/>
    <w:rsid w:val="00805E74"/>
    <w:rsid w:val="0082645A"/>
    <w:rsid w:val="008604BD"/>
    <w:rsid w:val="008A5A10"/>
    <w:rsid w:val="008C295B"/>
    <w:rsid w:val="00986781"/>
    <w:rsid w:val="009D30A9"/>
    <w:rsid w:val="00A60261"/>
    <w:rsid w:val="00A84BB9"/>
    <w:rsid w:val="00AB54AA"/>
    <w:rsid w:val="00AD195C"/>
    <w:rsid w:val="00AF6C14"/>
    <w:rsid w:val="00B43866"/>
    <w:rsid w:val="00B6387F"/>
    <w:rsid w:val="00B802BB"/>
    <w:rsid w:val="00B8683E"/>
    <w:rsid w:val="00BE7376"/>
    <w:rsid w:val="00C25829"/>
    <w:rsid w:val="00C72588"/>
    <w:rsid w:val="00C828AE"/>
    <w:rsid w:val="00C9483A"/>
    <w:rsid w:val="00CB31BE"/>
    <w:rsid w:val="00CD4AA7"/>
    <w:rsid w:val="00CE4B50"/>
    <w:rsid w:val="00D11816"/>
    <w:rsid w:val="00D92BE4"/>
    <w:rsid w:val="00E15066"/>
    <w:rsid w:val="00E83002"/>
    <w:rsid w:val="00EB1AC9"/>
    <w:rsid w:val="00F230C0"/>
    <w:rsid w:val="00F32679"/>
    <w:rsid w:val="00F9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0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9D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3">
    <w:name w:val="Основной текст_"/>
    <w:basedOn w:val="a0"/>
    <w:link w:val="5"/>
    <w:rsid w:val="009D30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9D30A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9D3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D3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3"/>
    <w:rsid w:val="009D30A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9D30A9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D3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30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3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30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9D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3"/>
    <w:rsid w:val="008C2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3"/>
    <w:rsid w:val="0054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826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AC23-32FF-4579-B82D-FF0E38A7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Ленивцева Ольга Сергеевна</dc:creator>
  <cp:keywords/>
  <dc:description/>
  <cp:lastModifiedBy>Лаборант</cp:lastModifiedBy>
  <cp:revision>64</cp:revision>
  <dcterms:created xsi:type="dcterms:W3CDTF">2020-09-26T05:30:00Z</dcterms:created>
  <dcterms:modified xsi:type="dcterms:W3CDTF">2020-12-22T08:52:00Z</dcterms:modified>
</cp:coreProperties>
</file>