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57" w:rsidRPr="00DD73A0" w:rsidRDefault="00865157" w:rsidP="00865157">
      <w:pPr>
        <w:tabs>
          <w:tab w:val="left" w:pos="8590"/>
        </w:tabs>
        <w:jc w:val="both"/>
        <w:rPr>
          <w:b/>
          <w:sz w:val="26"/>
          <w:szCs w:val="26"/>
        </w:rPr>
      </w:pPr>
      <w:r w:rsidRPr="00DD73A0">
        <w:rPr>
          <w:b/>
          <w:sz w:val="26"/>
          <w:szCs w:val="26"/>
        </w:rPr>
        <w:t>Администрация Таймырского Долгано–Ненецкого муниципального района</w:t>
      </w:r>
    </w:p>
    <w:p w:rsidR="00865157" w:rsidRPr="00DD73A0" w:rsidRDefault="00865157" w:rsidP="00865157">
      <w:pPr>
        <w:jc w:val="center"/>
        <w:rPr>
          <w:b/>
          <w:sz w:val="26"/>
          <w:szCs w:val="26"/>
        </w:rPr>
      </w:pPr>
    </w:p>
    <w:p w:rsidR="00865157" w:rsidRPr="00DD73A0" w:rsidRDefault="00865157" w:rsidP="00865157">
      <w:pPr>
        <w:jc w:val="center"/>
        <w:rPr>
          <w:sz w:val="26"/>
          <w:szCs w:val="26"/>
        </w:rPr>
      </w:pPr>
      <w:r w:rsidRPr="00DD73A0">
        <w:rPr>
          <w:sz w:val="26"/>
          <w:szCs w:val="26"/>
        </w:rPr>
        <w:t>УПРАВЛЕНИЕ ОБРАЗОВАНИЯ</w:t>
      </w:r>
    </w:p>
    <w:p w:rsidR="00865157" w:rsidRPr="00DD73A0" w:rsidRDefault="00865157" w:rsidP="00865157">
      <w:pPr>
        <w:jc w:val="center"/>
        <w:rPr>
          <w:b/>
          <w:sz w:val="26"/>
          <w:szCs w:val="26"/>
        </w:rPr>
      </w:pPr>
    </w:p>
    <w:p w:rsidR="00865157" w:rsidRPr="00DD73A0" w:rsidRDefault="00865157" w:rsidP="00865157">
      <w:pPr>
        <w:jc w:val="center"/>
        <w:rPr>
          <w:b/>
          <w:sz w:val="26"/>
          <w:szCs w:val="26"/>
        </w:rPr>
      </w:pPr>
      <w:r w:rsidRPr="00DD73A0">
        <w:rPr>
          <w:b/>
          <w:sz w:val="26"/>
          <w:szCs w:val="26"/>
        </w:rPr>
        <w:t>ПРИКАЗ</w:t>
      </w:r>
    </w:p>
    <w:p w:rsidR="00865157" w:rsidRPr="00DD73A0" w:rsidRDefault="00865157" w:rsidP="00865157">
      <w:pPr>
        <w:rPr>
          <w:sz w:val="26"/>
          <w:szCs w:val="26"/>
        </w:rPr>
      </w:pPr>
    </w:p>
    <w:p w:rsidR="00865157" w:rsidRPr="00F73513" w:rsidRDefault="00865157" w:rsidP="00865157">
      <w:pPr>
        <w:jc w:val="both"/>
        <w:rPr>
          <w:b/>
          <w:sz w:val="26"/>
          <w:szCs w:val="26"/>
        </w:rPr>
      </w:pPr>
      <w:r w:rsidRPr="00F73513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2</w:t>
      </w:r>
      <w:r w:rsidR="006F77F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» октября 2020 года</w:t>
      </w:r>
      <w:r w:rsidRPr="00F73513">
        <w:rPr>
          <w:b/>
          <w:sz w:val="26"/>
          <w:szCs w:val="26"/>
        </w:rPr>
        <w:t xml:space="preserve">          </w:t>
      </w:r>
      <w:r w:rsidR="002739E2">
        <w:rPr>
          <w:b/>
          <w:sz w:val="26"/>
          <w:szCs w:val="26"/>
        </w:rPr>
        <w:t xml:space="preserve"> </w:t>
      </w:r>
      <w:r w:rsidRPr="00F73513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</w:t>
      </w:r>
      <w:r w:rsidRPr="00F73513">
        <w:rPr>
          <w:b/>
          <w:sz w:val="26"/>
          <w:szCs w:val="26"/>
        </w:rPr>
        <w:t xml:space="preserve">                                            </w:t>
      </w:r>
      <w:r>
        <w:rPr>
          <w:b/>
          <w:sz w:val="26"/>
          <w:szCs w:val="26"/>
        </w:rPr>
        <w:t xml:space="preserve">                    </w:t>
      </w:r>
      <w:r w:rsidRPr="00F73513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717</w:t>
      </w:r>
    </w:p>
    <w:p w:rsidR="00865157" w:rsidRPr="00DD73A0" w:rsidRDefault="00865157" w:rsidP="00865157">
      <w:pPr>
        <w:jc w:val="both"/>
        <w:rPr>
          <w:sz w:val="26"/>
          <w:szCs w:val="26"/>
        </w:rPr>
      </w:pPr>
    </w:p>
    <w:p w:rsidR="00865157" w:rsidRPr="00DD73A0" w:rsidRDefault="00865157" w:rsidP="00865157">
      <w:pPr>
        <w:jc w:val="center"/>
        <w:rPr>
          <w:sz w:val="26"/>
          <w:szCs w:val="26"/>
        </w:rPr>
      </w:pPr>
      <w:r w:rsidRPr="00DD73A0">
        <w:rPr>
          <w:bCs/>
          <w:sz w:val="26"/>
          <w:szCs w:val="26"/>
        </w:rPr>
        <w:t>г.</w:t>
      </w:r>
      <w:r w:rsidRPr="00DD73A0">
        <w:rPr>
          <w:b/>
          <w:sz w:val="26"/>
          <w:szCs w:val="26"/>
        </w:rPr>
        <w:t xml:space="preserve"> </w:t>
      </w:r>
      <w:r w:rsidRPr="00DD73A0">
        <w:rPr>
          <w:sz w:val="26"/>
          <w:szCs w:val="26"/>
        </w:rPr>
        <w:t>Дудинка</w:t>
      </w:r>
    </w:p>
    <w:p w:rsidR="00865157" w:rsidRPr="00DD73A0" w:rsidRDefault="00865157" w:rsidP="00865157">
      <w:pPr>
        <w:keepNext/>
        <w:outlineLvl w:val="4"/>
        <w:rPr>
          <w:sz w:val="26"/>
          <w:szCs w:val="26"/>
        </w:rPr>
      </w:pPr>
    </w:p>
    <w:p w:rsidR="00865157" w:rsidRDefault="00865157" w:rsidP="00865157">
      <w:pPr>
        <w:keepNext/>
        <w:outlineLvl w:val="4"/>
        <w:rPr>
          <w:b/>
          <w:bCs/>
          <w:sz w:val="26"/>
          <w:szCs w:val="26"/>
        </w:rPr>
      </w:pPr>
      <w:r w:rsidRPr="00DD73A0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б утверждении порядка проведения </w:t>
      </w:r>
    </w:p>
    <w:p w:rsidR="002739E2" w:rsidRDefault="00865157" w:rsidP="00865157">
      <w:pPr>
        <w:keepNext/>
        <w:outlineLvl w:val="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этапа</w:t>
      </w:r>
      <w:r w:rsidRPr="00DD73A0">
        <w:rPr>
          <w:b/>
          <w:bCs/>
          <w:sz w:val="26"/>
          <w:szCs w:val="26"/>
        </w:rPr>
        <w:t xml:space="preserve"> </w:t>
      </w:r>
      <w:proofErr w:type="gramStart"/>
      <w:r w:rsidRPr="00DD73A0">
        <w:rPr>
          <w:b/>
          <w:bCs/>
          <w:sz w:val="26"/>
          <w:szCs w:val="26"/>
        </w:rPr>
        <w:t>всероссийской</w:t>
      </w:r>
      <w:proofErr w:type="gramEnd"/>
    </w:p>
    <w:p w:rsidR="00865157" w:rsidRPr="00DD73A0" w:rsidRDefault="00865157" w:rsidP="00865157">
      <w:pPr>
        <w:keepNext/>
        <w:outlineLvl w:val="4"/>
        <w:rPr>
          <w:bCs/>
          <w:sz w:val="26"/>
          <w:szCs w:val="26"/>
        </w:rPr>
      </w:pPr>
      <w:r w:rsidRPr="00DD73A0">
        <w:rPr>
          <w:b/>
          <w:bCs/>
          <w:sz w:val="26"/>
          <w:szCs w:val="26"/>
        </w:rPr>
        <w:t>олимпиады школьников в 20</w:t>
      </w:r>
      <w:r>
        <w:rPr>
          <w:b/>
          <w:bCs/>
          <w:sz w:val="26"/>
          <w:szCs w:val="26"/>
        </w:rPr>
        <w:t>20</w:t>
      </w:r>
      <w:r w:rsidRPr="00DD73A0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>1</w:t>
      </w:r>
      <w:r w:rsidRPr="00DD73A0">
        <w:rPr>
          <w:b/>
          <w:bCs/>
          <w:sz w:val="26"/>
          <w:szCs w:val="26"/>
        </w:rPr>
        <w:t xml:space="preserve"> учебном году</w:t>
      </w:r>
    </w:p>
    <w:p w:rsidR="00865157" w:rsidRPr="00DD73A0" w:rsidRDefault="00865157" w:rsidP="00865157">
      <w:pPr>
        <w:rPr>
          <w:color w:val="333333"/>
          <w:sz w:val="26"/>
          <w:szCs w:val="26"/>
        </w:rPr>
      </w:pPr>
    </w:p>
    <w:p w:rsidR="00865157" w:rsidRPr="002538AC" w:rsidRDefault="00865157" w:rsidP="00865157">
      <w:pPr>
        <w:tabs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</w:t>
      </w:r>
      <w:r w:rsidRPr="00DD73A0">
        <w:rPr>
          <w:bCs/>
          <w:sz w:val="26"/>
          <w:szCs w:val="26"/>
        </w:rPr>
        <w:t>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</w:t>
      </w:r>
      <w:r>
        <w:rPr>
          <w:bCs/>
          <w:sz w:val="26"/>
          <w:szCs w:val="26"/>
        </w:rPr>
        <w:t xml:space="preserve">ода № </w:t>
      </w:r>
      <w:r w:rsidRPr="00DD73A0">
        <w:rPr>
          <w:bCs/>
          <w:sz w:val="26"/>
          <w:szCs w:val="26"/>
        </w:rPr>
        <w:t>1252 «</w:t>
      </w:r>
      <w:r w:rsidRPr="00DD73A0">
        <w:rPr>
          <w:sz w:val="26"/>
          <w:szCs w:val="26"/>
        </w:rPr>
        <w:t>Об утверждении Порядка проведения всероссийской олимпиады школьников»</w:t>
      </w:r>
      <w:r>
        <w:rPr>
          <w:sz w:val="26"/>
          <w:szCs w:val="26"/>
        </w:rPr>
        <w:t>, Приказом Управления образования от 14.10.2020 №</w:t>
      </w:r>
      <w:r w:rsidRPr="00394833">
        <w:rPr>
          <w:sz w:val="26"/>
          <w:szCs w:val="26"/>
        </w:rPr>
        <w:t>675 «О проведении муниципального этапа всероссийской олимпиады школьников в 2020 году», руководствуясь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рекомендациями Управления Федеральной службы по надзору в сфере защиты прав потребителей и благополучия человека</w:t>
      </w:r>
      <w:proofErr w:type="gramEnd"/>
      <w:r>
        <w:rPr>
          <w:sz w:val="26"/>
          <w:szCs w:val="26"/>
        </w:rPr>
        <w:t xml:space="preserve"> по Красноярскому краю от 25.09.2020 №24-00-05/02-13099-2020,</w:t>
      </w:r>
    </w:p>
    <w:p w:rsidR="00865157" w:rsidRPr="00DD73A0" w:rsidRDefault="00865157" w:rsidP="00865157">
      <w:pPr>
        <w:jc w:val="both"/>
        <w:rPr>
          <w:bCs/>
          <w:sz w:val="26"/>
          <w:szCs w:val="26"/>
        </w:rPr>
      </w:pPr>
    </w:p>
    <w:p w:rsidR="00865157" w:rsidRPr="00DD73A0" w:rsidRDefault="00865157" w:rsidP="00865157">
      <w:pPr>
        <w:pStyle w:val="a3"/>
        <w:rPr>
          <w:rFonts w:ascii="Times New Roman" w:hAnsi="Times New Roman" w:cs="Times New Roman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Cs w:val="0"/>
          <w:sz w:val="26"/>
          <w:szCs w:val="26"/>
        </w:rPr>
        <w:t>ПРИКАЗЫВАЮ:</w:t>
      </w:r>
    </w:p>
    <w:p w:rsidR="00865157" w:rsidRPr="00DD73A0" w:rsidRDefault="00865157" w:rsidP="00865157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65157" w:rsidRPr="00617773" w:rsidRDefault="00865157" w:rsidP="0086515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  <w:u w:val="single"/>
        </w:rPr>
      </w:pPr>
      <w:r w:rsidRPr="00617773">
        <w:rPr>
          <w:rFonts w:ascii="Times New Roman" w:hAnsi="Times New Roman" w:cs="Times New Roman"/>
          <w:b w:val="0"/>
          <w:sz w:val="26"/>
          <w:szCs w:val="26"/>
        </w:rPr>
        <w:t>Утвердить Порядок проведения муниципального этапа всероссийской олимпиады школьников в муниципальном районе в 2020-2021 учебном году (далее – Олимпиада) в редакции приложения к настоящему приказу.</w:t>
      </w:r>
    </w:p>
    <w:p w:rsidR="00865157" w:rsidRPr="00617773" w:rsidRDefault="00865157" w:rsidP="00865157">
      <w:pPr>
        <w:tabs>
          <w:tab w:val="left" w:pos="567"/>
        </w:tabs>
        <w:jc w:val="both"/>
        <w:rPr>
          <w:sz w:val="26"/>
          <w:szCs w:val="26"/>
        </w:rPr>
      </w:pPr>
    </w:p>
    <w:p w:rsidR="00865157" w:rsidRDefault="00865157" w:rsidP="0086515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177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Руководителям общеобразовательных организаций муниципального района обеспечить проведение муниципального этапа Олимпиады в образовательных организациях в соответствии с Порядком. </w:t>
      </w:r>
    </w:p>
    <w:p w:rsidR="00865157" w:rsidRPr="00617773" w:rsidRDefault="00865157" w:rsidP="0086515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65157" w:rsidRPr="00617773" w:rsidRDefault="00865157" w:rsidP="0086515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177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Секретарю Управления образования </w:t>
      </w:r>
      <w:r w:rsidRPr="00617773">
        <w:rPr>
          <w:rFonts w:ascii="Times New Roman" w:hAnsi="Times New Roman" w:cs="Times New Roman"/>
          <w:bCs w:val="0"/>
          <w:sz w:val="26"/>
          <w:szCs w:val="26"/>
        </w:rPr>
        <w:t>Бутриной И.Л.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177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довести приказ до сведения обозначенных в нём лиц. </w:t>
      </w:r>
    </w:p>
    <w:p w:rsidR="00865157" w:rsidRPr="00617773" w:rsidRDefault="00865157" w:rsidP="0086515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65157" w:rsidRPr="00617773" w:rsidRDefault="00865157" w:rsidP="0086515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617773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6177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приказа возложить на начальника отдела воспитания и дополнительного образования </w:t>
      </w:r>
      <w:proofErr w:type="spellStart"/>
      <w:r w:rsidRPr="00617773">
        <w:rPr>
          <w:rFonts w:ascii="Times New Roman" w:hAnsi="Times New Roman" w:cs="Times New Roman"/>
          <w:bCs w:val="0"/>
          <w:sz w:val="26"/>
          <w:szCs w:val="26"/>
        </w:rPr>
        <w:t>Диль</w:t>
      </w:r>
      <w:proofErr w:type="spellEnd"/>
      <w:r w:rsidRPr="00617773">
        <w:rPr>
          <w:rFonts w:ascii="Times New Roman" w:hAnsi="Times New Roman" w:cs="Times New Roman"/>
          <w:bCs w:val="0"/>
          <w:sz w:val="26"/>
          <w:szCs w:val="26"/>
        </w:rPr>
        <w:t xml:space="preserve"> Т.А</w:t>
      </w:r>
      <w:r w:rsidRPr="00617773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865157" w:rsidRDefault="00865157" w:rsidP="00865157">
      <w:pPr>
        <w:pStyle w:val="a3"/>
        <w:tabs>
          <w:tab w:val="left" w:pos="5130"/>
          <w:tab w:val="left" w:pos="5190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65157" w:rsidRDefault="00865157" w:rsidP="00865157">
      <w:pPr>
        <w:tabs>
          <w:tab w:val="left" w:pos="426"/>
        </w:tabs>
        <w:jc w:val="both"/>
        <w:rPr>
          <w:sz w:val="26"/>
          <w:szCs w:val="26"/>
        </w:rPr>
      </w:pPr>
      <w:r w:rsidRPr="00C16160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C16160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</w:t>
      </w:r>
      <w:r w:rsidRPr="00C16160">
        <w:rPr>
          <w:b/>
          <w:sz w:val="26"/>
          <w:szCs w:val="26"/>
        </w:rPr>
        <w:t xml:space="preserve">       </w:t>
      </w:r>
      <w:r w:rsidRPr="00DD73A0">
        <w:rPr>
          <w:sz w:val="26"/>
          <w:szCs w:val="26"/>
        </w:rPr>
        <w:tab/>
      </w:r>
    </w:p>
    <w:p w:rsidR="008F2805" w:rsidRPr="00DD73A0" w:rsidRDefault="008F2805" w:rsidP="00865157">
      <w:pPr>
        <w:tabs>
          <w:tab w:val="left" w:pos="426"/>
        </w:tabs>
        <w:jc w:val="both"/>
        <w:rPr>
          <w:b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10"/>
        <w:gridCol w:w="1950"/>
      </w:tblGrid>
      <w:tr w:rsidR="008F2805" w:rsidTr="008F2805">
        <w:tc>
          <w:tcPr>
            <w:tcW w:w="5211" w:type="dxa"/>
          </w:tcPr>
          <w:p w:rsidR="008F2805" w:rsidRPr="008F2805" w:rsidRDefault="008F2805" w:rsidP="008F2805">
            <w:pPr>
              <w:tabs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proofErr w:type="gramStart"/>
            <w:r w:rsidRPr="008F2805">
              <w:rPr>
                <w:b/>
                <w:sz w:val="26"/>
                <w:szCs w:val="26"/>
              </w:rPr>
              <w:t>Исполняющая</w:t>
            </w:r>
            <w:proofErr w:type="gramEnd"/>
            <w:r w:rsidRPr="008F2805">
              <w:rPr>
                <w:b/>
                <w:sz w:val="26"/>
                <w:szCs w:val="26"/>
              </w:rPr>
              <w:t xml:space="preserve"> обязанности </w:t>
            </w:r>
          </w:p>
          <w:p w:rsidR="008F2805" w:rsidRDefault="008F2805" w:rsidP="008F2805">
            <w:pPr>
              <w:pStyle w:val="a3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8F2805"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 образования</w:t>
            </w:r>
          </w:p>
        </w:tc>
        <w:tc>
          <w:tcPr>
            <w:tcW w:w="2410" w:type="dxa"/>
          </w:tcPr>
          <w:p w:rsidR="008F2805" w:rsidRDefault="008F2805" w:rsidP="00865157">
            <w:pPr>
              <w:pStyle w:val="a3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8F2805">
              <w:rPr>
                <w:rFonts w:ascii="Times New Roman" w:hAnsi="Times New Roman" w:cs="Times New Roman"/>
                <w:bCs w:val="0"/>
                <w:noProof/>
                <w:sz w:val="26"/>
                <w:szCs w:val="26"/>
              </w:rPr>
              <w:drawing>
                <wp:inline distT="0" distB="0" distL="0" distR="0">
                  <wp:extent cx="1066800" cy="587829"/>
                  <wp:effectExtent l="19050" t="0" r="0" b="0"/>
                  <wp:docPr id="5" name="Рисунок 2" descr="C:\Users\Ирина\Desktop\Подпись Май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Подпись Май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8F2805" w:rsidRDefault="008F2805" w:rsidP="00865157">
            <w:pPr>
              <w:pStyle w:val="a3"/>
              <w:jc w:val="both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Л.В. Майер</w:t>
            </w:r>
          </w:p>
        </w:tc>
      </w:tr>
    </w:tbl>
    <w:p w:rsidR="00865157" w:rsidRDefault="00865157" w:rsidP="00865157">
      <w:pPr>
        <w:pStyle w:val="a3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865157" w:rsidRDefault="00865157" w:rsidP="00865157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5157" w:rsidRDefault="00865157" w:rsidP="00865157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5157" w:rsidRDefault="00865157" w:rsidP="00865157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5157" w:rsidRPr="004227E6" w:rsidRDefault="00865157" w:rsidP="00865157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Мозгунова Юлия Александровна</w:t>
      </w:r>
    </w:p>
    <w:p w:rsidR="00865157" w:rsidRDefault="00865157" w:rsidP="00865157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8(39191) 5-16-57</w:t>
      </w:r>
    </w:p>
    <w:p w:rsidR="008F2805" w:rsidRDefault="00865157" w:rsidP="00865157">
      <w:pPr>
        <w:jc w:val="right"/>
        <w:rPr>
          <w:rFonts w:ascii="Arial" w:hAnsi="Arial" w:cs="Arial"/>
        </w:rPr>
      </w:pPr>
      <w:r w:rsidRPr="00BA08AC">
        <w:rPr>
          <w:rFonts w:ascii="Arial" w:hAnsi="Arial" w:cs="Arial"/>
        </w:rPr>
        <w:tab/>
      </w:r>
    </w:p>
    <w:p w:rsidR="008F2805" w:rsidRDefault="008F2805" w:rsidP="00865157">
      <w:pPr>
        <w:jc w:val="right"/>
        <w:rPr>
          <w:rFonts w:ascii="Arial" w:hAnsi="Arial" w:cs="Arial"/>
        </w:rPr>
      </w:pPr>
    </w:p>
    <w:p w:rsidR="00865157" w:rsidRPr="006B67D7" w:rsidRDefault="00865157" w:rsidP="00865157">
      <w:pPr>
        <w:jc w:val="right"/>
        <w:rPr>
          <w:sz w:val="20"/>
          <w:szCs w:val="20"/>
        </w:rPr>
      </w:pPr>
      <w:r w:rsidRPr="006B67D7">
        <w:rPr>
          <w:sz w:val="20"/>
          <w:szCs w:val="20"/>
        </w:rPr>
        <w:t>Приложение</w:t>
      </w:r>
    </w:p>
    <w:p w:rsidR="00865157" w:rsidRPr="00BE4C00" w:rsidRDefault="00865157" w:rsidP="00865157">
      <w:pPr>
        <w:ind w:left="2832" w:firstLine="708"/>
        <w:jc w:val="right"/>
        <w:rPr>
          <w:sz w:val="20"/>
          <w:szCs w:val="20"/>
        </w:rPr>
      </w:pPr>
      <w:r w:rsidRPr="00BE4C00">
        <w:rPr>
          <w:sz w:val="20"/>
          <w:szCs w:val="20"/>
        </w:rPr>
        <w:t>к приказу Управления образования</w:t>
      </w:r>
    </w:p>
    <w:p w:rsidR="00865157" w:rsidRPr="006B67D7" w:rsidRDefault="00865157" w:rsidP="00865157">
      <w:pPr>
        <w:ind w:left="2832" w:firstLine="708"/>
        <w:jc w:val="right"/>
        <w:rPr>
          <w:sz w:val="20"/>
          <w:szCs w:val="20"/>
        </w:rPr>
      </w:pPr>
      <w:r w:rsidRPr="00BE4C00">
        <w:rPr>
          <w:sz w:val="20"/>
          <w:szCs w:val="20"/>
        </w:rPr>
        <w:t>от «2</w:t>
      </w:r>
      <w:r w:rsidR="00FB4C0B">
        <w:rPr>
          <w:sz w:val="20"/>
          <w:szCs w:val="20"/>
        </w:rPr>
        <w:t>8</w:t>
      </w:r>
      <w:r w:rsidRPr="00BE4C00">
        <w:rPr>
          <w:sz w:val="20"/>
          <w:szCs w:val="20"/>
        </w:rPr>
        <w:t>» октября 2020 года № 717</w:t>
      </w:r>
    </w:p>
    <w:p w:rsidR="00865157" w:rsidRPr="003732E2" w:rsidRDefault="00865157" w:rsidP="00865157">
      <w:pPr>
        <w:rPr>
          <w:sz w:val="26"/>
          <w:szCs w:val="26"/>
        </w:rPr>
      </w:pPr>
    </w:p>
    <w:p w:rsidR="00865157" w:rsidRPr="003732E2" w:rsidRDefault="00865157" w:rsidP="00865157">
      <w:pPr>
        <w:jc w:val="center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 xml:space="preserve">Порядок проведения муниципального этапа </w:t>
      </w:r>
      <w:proofErr w:type="gramStart"/>
      <w:r w:rsidRPr="003732E2">
        <w:rPr>
          <w:b/>
          <w:sz w:val="26"/>
          <w:szCs w:val="26"/>
        </w:rPr>
        <w:t>всероссийской</w:t>
      </w:r>
      <w:proofErr w:type="gramEnd"/>
      <w:r w:rsidRPr="003732E2">
        <w:rPr>
          <w:b/>
          <w:sz w:val="26"/>
          <w:szCs w:val="26"/>
        </w:rPr>
        <w:t xml:space="preserve"> </w:t>
      </w:r>
    </w:p>
    <w:p w:rsidR="00865157" w:rsidRPr="003732E2" w:rsidRDefault="00865157" w:rsidP="00865157">
      <w:pPr>
        <w:jc w:val="center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олимпиады школьников в 20</w:t>
      </w:r>
      <w:r>
        <w:rPr>
          <w:b/>
          <w:sz w:val="26"/>
          <w:szCs w:val="26"/>
        </w:rPr>
        <w:t>20</w:t>
      </w:r>
      <w:r w:rsidRPr="003732E2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1</w:t>
      </w:r>
      <w:r w:rsidRPr="003732E2">
        <w:rPr>
          <w:b/>
          <w:sz w:val="26"/>
          <w:szCs w:val="26"/>
        </w:rPr>
        <w:t xml:space="preserve"> учебном году</w:t>
      </w:r>
    </w:p>
    <w:p w:rsidR="00865157" w:rsidRPr="003732E2" w:rsidRDefault="00865157" w:rsidP="00865157">
      <w:pPr>
        <w:ind w:left="360"/>
        <w:jc w:val="center"/>
        <w:rPr>
          <w:b/>
          <w:sz w:val="26"/>
          <w:szCs w:val="26"/>
        </w:rPr>
      </w:pPr>
    </w:p>
    <w:p w:rsidR="00865157" w:rsidRPr="003732E2" w:rsidRDefault="00865157" w:rsidP="00865157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Общие положения</w:t>
      </w:r>
    </w:p>
    <w:p w:rsidR="00865157" w:rsidRPr="003732E2" w:rsidRDefault="00865157" w:rsidP="00865157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Настоящее Порядок проведения муниципального этапа всероссийской олимпиады школьников (далее – Порядок) устанавливает сроки проведения, перечень общеобразовательных предметов, а также организационно-технологическую модель проведения муниципального этапа олимпиады, ее участников, их права и обязанности, правила утверждения результатов, определения победителей и призеров муниципального этапа олимпиады.</w:t>
      </w:r>
    </w:p>
    <w:p w:rsidR="00865157" w:rsidRPr="003732E2" w:rsidRDefault="00865157" w:rsidP="00865157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Муниципальный этап олимпиады (далее – Олимпиада)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 состава команды Таймырского Долгано-Ненецкого муниципального района для участия в региональном этапе олимпиады по общеобразовательным предметам.</w:t>
      </w:r>
    </w:p>
    <w:p w:rsidR="00865157" w:rsidRPr="003732E2" w:rsidRDefault="00865157" w:rsidP="00865157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Организатором проведения Олимпиады является Управление образования Администрации Таймырского Долгано-Ненецкого муниципального района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соорганизаторами</w:t>
      </w:r>
      <w:proofErr w:type="spellEnd"/>
      <w:r>
        <w:rPr>
          <w:sz w:val="26"/>
          <w:szCs w:val="26"/>
        </w:rPr>
        <w:t xml:space="preserve"> – общеобразовательные учреждения муниципального района</w:t>
      </w:r>
      <w:r w:rsidRPr="003732E2">
        <w:rPr>
          <w:sz w:val="26"/>
          <w:szCs w:val="26"/>
        </w:rPr>
        <w:t>.</w:t>
      </w:r>
    </w:p>
    <w:p w:rsidR="00865157" w:rsidRPr="003732E2" w:rsidRDefault="00865157" w:rsidP="00865157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Олимпиады проводится на территории Таймырского муниципального района в муниципальных общеобразовательных организациях.</w:t>
      </w:r>
    </w:p>
    <w:p w:rsidR="00865157" w:rsidRPr="003732E2" w:rsidRDefault="00865157" w:rsidP="00865157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Рабочим языком проведения Олимпиады является русский язык.</w:t>
      </w:r>
    </w:p>
    <w:p w:rsidR="00865157" w:rsidRPr="003732E2" w:rsidRDefault="00865157" w:rsidP="00865157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Взимание платы за участие в Олимпиаде не допускается.</w:t>
      </w:r>
    </w:p>
    <w:p w:rsidR="00865157" w:rsidRPr="003732E2" w:rsidRDefault="00865157" w:rsidP="00865157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При проведении Олимпиады каждому участнику должно быть представлено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им равные условия, соответствующие на момент проведения Олимпиады санитарно-эпидемиологическим правилам и нормам.</w:t>
      </w:r>
    </w:p>
    <w:p w:rsidR="00865157" w:rsidRPr="003732E2" w:rsidRDefault="00865157" w:rsidP="00865157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В месте проведения Олимпиады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865157" w:rsidRPr="003732E2" w:rsidRDefault="00865157" w:rsidP="00865157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 xml:space="preserve">До начала Олимпиады по каждому общеобразовательному предмету представители организатора </w:t>
      </w:r>
      <w:r>
        <w:rPr>
          <w:sz w:val="26"/>
          <w:szCs w:val="26"/>
        </w:rPr>
        <w:t xml:space="preserve">(соорганизатора) </w:t>
      </w:r>
      <w:r w:rsidRPr="003732E2">
        <w:rPr>
          <w:sz w:val="26"/>
          <w:szCs w:val="26"/>
        </w:rPr>
        <w:t>Олимпиады проводят инструктаж ее участников – информируют о продолжительности Олимпиады, порядке подачи апелляции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65157" w:rsidRPr="003732E2" w:rsidRDefault="00865157" w:rsidP="00865157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Во время проведения Олимпиады ее участники: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- должны соблюдать настоящий порядок и требования, утвержденные организатором Олимпиады, по каждому общеобразовательному предмету;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- должны следовать указаниям представителей организатора Олимпиады;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- не вправе общаться друг с другом, свободно перемещаться по аудитории;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 xml:space="preserve">- вправе иметь справочные материалы, средства связи и электронно-вычислительную технику, разрешенные к использованию во время проведения </w:t>
      </w:r>
      <w:r w:rsidRPr="003732E2">
        <w:rPr>
          <w:sz w:val="26"/>
          <w:szCs w:val="26"/>
        </w:rPr>
        <w:lastRenderedPageBreak/>
        <w:t>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1.11. В случае нарушения участником Олимпиады настоящего Порядка и (или) утвержденных требований к организации и проведению  Олимпиады по каждому общеобразовательному предмету, представитель организатора Олимпиады вправе удалить данного участника из аудитории, составить акт об удалении.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1.12. Участники, которые были удалены с Олимпиады по общеобразовательному предмету, лишаются права дальнейшего участия по данному предмету в текущем году.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1.13.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1.14. Участники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1.15. Рассмотрение апелляции проводится с участием самого участника Олимпиады.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1.16. 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</w:p>
    <w:p w:rsidR="00865157" w:rsidRPr="003732E2" w:rsidRDefault="00865157" w:rsidP="00865157">
      <w:pPr>
        <w:numPr>
          <w:ilvl w:val="0"/>
          <w:numId w:val="3"/>
        </w:numPr>
        <w:ind w:firstLine="567"/>
        <w:jc w:val="center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Организация проведения Олимпиады</w:t>
      </w:r>
    </w:p>
    <w:p w:rsidR="00865157" w:rsidRPr="003732E2" w:rsidRDefault="00865157" w:rsidP="00865157">
      <w:pPr>
        <w:ind w:left="585" w:firstLine="567"/>
        <w:rPr>
          <w:b/>
          <w:sz w:val="26"/>
          <w:szCs w:val="26"/>
        </w:rPr>
      </w:pPr>
    </w:p>
    <w:p w:rsidR="00865157" w:rsidRPr="003732E2" w:rsidRDefault="00865157" w:rsidP="00865157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 xml:space="preserve">Сроки проведения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 </w:t>
      </w:r>
    </w:p>
    <w:p w:rsidR="00865157" w:rsidRPr="003732E2" w:rsidRDefault="00865157" w:rsidP="00865157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Для объективной проверки олимпиадных заданий, выполненных участниками, формируются жюри по каждому общеобразовательному предмету.</w:t>
      </w:r>
    </w:p>
    <w:p w:rsidR="00865157" w:rsidRPr="003732E2" w:rsidRDefault="00865157" w:rsidP="00865157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Жюри Олимпиады: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- принимает для оценивания закодированные олимпиадные работы участников Олимпиады;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- оценивает выполненные олимпиадные задания в соответствии с утвержденными критериями и методиками оценивания олимпиадных заданий;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- проводят с участниками Олимпиады анализ заданий и их решений;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 xml:space="preserve">- осуществляют </w:t>
      </w:r>
      <w:proofErr w:type="spellStart"/>
      <w:r w:rsidRPr="003732E2">
        <w:rPr>
          <w:sz w:val="26"/>
          <w:szCs w:val="26"/>
        </w:rPr>
        <w:t>очно</w:t>
      </w:r>
      <w:proofErr w:type="spellEnd"/>
      <w:r w:rsidRPr="003732E2">
        <w:rPr>
          <w:sz w:val="26"/>
          <w:szCs w:val="26"/>
        </w:rPr>
        <w:t xml:space="preserve"> по запросу участника Олимпиады показ выполненных им заданий;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- предоставляет результаты Олимпиады ее участникам;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732E2">
        <w:rPr>
          <w:sz w:val="26"/>
          <w:szCs w:val="26"/>
        </w:rPr>
        <w:t xml:space="preserve">рассматривает </w:t>
      </w:r>
      <w:proofErr w:type="spellStart"/>
      <w:r w:rsidRPr="003732E2">
        <w:rPr>
          <w:sz w:val="26"/>
          <w:szCs w:val="26"/>
        </w:rPr>
        <w:t>очно</w:t>
      </w:r>
      <w:proofErr w:type="spellEnd"/>
      <w:r w:rsidRPr="003732E2">
        <w:rPr>
          <w:sz w:val="26"/>
          <w:szCs w:val="26"/>
        </w:rPr>
        <w:t xml:space="preserve"> апелляции участников Олимпиады с участием </w:t>
      </w:r>
      <w:proofErr w:type="spellStart"/>
      <w:r w:rsidRPr="003732E2">
        <w:rPr>
          <w:sz w:val="26"/>
          <w:szCs w:val="26"/>
        </w:rPr>
        <w:t>видеофиксации</w:t>
      </w:r>
      <w:proofErr w:type="spellEnd"/>
      <w:r w:rsidRPr="003732E2">
        <w:rPr>
          <w:sz w:val="26"/>
          <w:szCs w:val="26"/>
        </w:rPr>
        <w:t>;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</w:t>
      </w:r>
      <w:proofErr w:type="gramStart"/>
      <w:r>
        <w:rPr>
          <w:sz w:val="26"/>
          <w:szCs w:val="26"/>
          <w:vertAlign w:val="superscript"/>
        </w:rPr>
        <w:t>1</w:t>
      </w:r>
      <w:proofErr w:type="gramEnd"/>
      <w:r w:rsidRPr="003732E2">
        <w:rPr>
          <w:sz w:val="26"/>
          <w:szCs w:val="26"/>
        </w:rPr>
        <w:t>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 xml:space="preserve">- представляет организатору Олимпиады ее результаты для утверждения согласно форме </w:t>
      </w:r>
      <w:r w:rsidRPr="000C7E60">
        <w:rPr>
          <w:b/>
          <w:sz w:val="26"/>
          <w:szCs w:val="26"/>
        </w:rPr>
        <w:t>приложения</w:t>
      </w:r>
      <w:proofErr w:type="gramStart"/>
      <w:r w:rsidRPr="000C7E60">
        <w:rPr>
          <w:b/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к настоящему Порядку</w:t>
      </w:r>
      <w:r w:rsidRPr="003732E2">
        <w:rPr>
          <w:sz w:val="26"/>
          <w:szCs w:val="26"/>
        </w:rPr>
        <w:t>;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- составляет и представляет организатору Олимпиады аналитический отчет о</w:t>
      </w:r>
      <w:r w:rsidRPr="003732E2">
        <w:rPr>
          <w:color w:val="000000"/>
          <w:sz w:val="26"/>
          <w:szCs w:val="26"/>
        </w:rPr>
        <w:t xml:space="preserve"> качестве заданий, критериев и методики их оценки </w:t>
      </w:r>
      <w:r w:rsidRPr="003732E2">
        <w:rPr>
          <w:sz w:val="26"/>
          <w:szCs w:val="26"/>
        </w:rPr>
        <w:t xml:space="preserve">по каждому общеобразовательному предмету в формате </w:t>
      </w:r>
      <w:r w:rsidRPr="000C7E60">
        <w:rPr>
          <w:b/>
          <w:sz w:val="26"/>
          <w:szCs w:val="26"/>
        </w:rPr>
        <w:t>приложения</w:t>
      </w:r>
      <w:proofErr w:type="gramStart"/>
      <w:r w:rsidRPr="000C7E60">
        <w:rPr>
          <w:b/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к настоящему Порядку</w:t>
      </w:r>
      <w:r w:rsidRPr="003732E2">
        <w:rPr>
          <w:sz w:val="26"/>
          <w:szCs w:val="26"/>
        </w:rPr>
        <w:t>.</w:t>
      </w:r>
    </w:p>
    <w:p w:rsidR="00865157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lastRenderedPageBreak/>
        <w:t>2.4. Состав жюри Олимпиады формируется из числа педагогических, научных и научно-педагогических работников и утверждается организатором Олимпиады по каждому общеобразовательному предмету.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2.5. В целях соблюдения порядка в аудиториях при проведении Олимпиады создаются группы ассистентов по каждому общеобразовательному предмету.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</w:p>
    <w:p w:rsidR="00865157" w:rsidRDefault="00865157" w:rsidP="00865157">
      <w:pPr>
        <w:numPr>
          <w:ilvl w:val="0"/>
          <w:numId w:val="3"/>
        </w:numPr>
        <w:ind w:firstLine="567"/>
        <w:jc w:val="center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Проведение Олимпиады</w:t>
      </w:r>
    </w:p>
    <w:p w:rsidR="00865157" w:rsidRPr="003732E2" w:rsidRDefault="00865157" w:rsidP="00865157">
      <w:pPr>
        <w:ind w:left="1152"/>
        <w:rPr>
          <w:b/>
          <w:sz w:val="26"/>
          <w:szCs w:val="26"/>
        </w:rPr>
      </w:pPr>
    </w:p>
    <w:p w:rsidR="00034E27" w:rsidRDefault="00865157" w:rsidP="002739E2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65157">
        <w:rPr>
          <w:sz w:val="26"/>
          <w:szCs w:val="26"/>
        </w:rPr>
        <w:t>Олимпиада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углубленного уровня и соответствующей направленности (профиля), для 7-11 классов.</w:t>
      </w:r>
    </w:p>
    <w:p w:rsidR="00865157" w:rsidRPr="00865157" w:rsidRDefault="00865157" w:rsidP="002739E2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65157">
        <w:rPr>
          <w:sz w:val="26"/>
          <w:szCs w:val="26"/>
        </w:rPr>
        <w:t>Сроки проведения Олимпиады по общеобразовательным предметам установлены Министерством образования Красноярского края, график проведения Олимпиады утверждается Управлением образования Администрации Таймырского муниципального района.</w:t>
      </w:r>
    </w:p>
    <w:p w:rsidR="00865157" w:rsidRPr="002739E2" w:rsidRDefault="00865157" w:rsidP="002739E2">
      <w:pPr>
        <w:pStyle w:val="a5"/>
        <w:numPr>
          <w:ilvl w:val="1"/>
          <w:numId w:val="3"/>
        </w:numPr>
        <w:tabs>
          <w:tab w:val="left" w:pos="1134"/>
        </w:tabs>
        <w:ind w:left="-142" w:firstLine="709"/>
        <w:jc w:val="both"/>
        <w:rPr>
          <w:sz w:val="26"/>
          <w:szCs w:val="26"/>
        </w:rPr>
      </w:pPr>
      <w:r w:rsidRPr="002739E2">
        <w:rPr>
          <w:sz w:val="26"/>
          <w:szCs w:val="26"/>
        </w:rPr>
        <w:t xml:space="preserve">Местами проведения олимпиады по каждому общеобразовательному предмету являются общеобразовательные учреждения муниципального </w:t>
      </w:r>
      <w:proofErr w:type="spellStart"/>
      <w:r w:rsidRPr="002739E2">
        <w:rPr>
          <w:sz w:val="26"/>
          <w:szCs w:val="26"/>
        </w:rPr>
        <w:t>районай</w:t>
      </w:r>
      <w:proofErr w:type="spellEnd"/>
      <w:r w:rsidRPr="002739E2">
        <w:rPr>
          <w:sz w:val="26"/>
          <w:szCs w:val="26"/>
        </w:rPr>
        <w:t>.</w:t>
      </w:r>
    </w:p>
    <w:p w:rsidR="00865157" w:rsidRPr="000C7E60" w:rsidRDefault="00865157" w:rsidP="002739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C7E60">
        <w:rPr>
          <w:sz w:val="26"/>
          <w:szCs w:val="26"/>
        </w:rPr>
        <w:t>В муниципальном этапе олимпиады по каждому общеобразовательному предмету принимают участие:</w:t>
      </w:r>
    </w:p>
    <w:p w:rsidR="00865157" w:rsidRPr="000C7E60" w:rsidRDefault="00865157" w:rsidP="002739E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0C7E60">
        <w:rPr>
          <w:sz w:val="26"/>
          <w:szCs w:val="26"/>
        </w:rPr>
        <w:t>- победители и призеры школьного этапа олимпиады текущего учебного года;</w:t>
      </w:r>
    </w:p>
    <w:p w:rsidR="00865157" w:rsidRPr="000C7E60" w:rsidRDefault="00865157" w:rsidP="002739E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0C7E60">
        <w:rPr>
          <w:sz w:val="26"/>
          <w:szCs w:val="26"/>
        </w:rPr>
        <w:t>- победители и призеры муниципального этапа олимпиады предыдущего учебного года, продолжающие обучение в общеобразовательных учреждениях муниципального района.</w:t>
      </w:r>
    </w:p>
    <w:p w:rsidR="00865157" w:rsidRPr="000C7E60" w:rsidRDefault="00865157" w:rsidP="002739E2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A806B7">
        <w:rPr>
          <w:sz w:val="26"/>
          <w:szCs w:val="26"/>
        </w:rPr>
        <w:t>Победители и призеры Олимпиады предыдущего года, продолжающие</w:t>
      </w:r>
      <w:r w:rsidRPr="000C7E60">
        <w:rPr>
          <w:sz w:val="26"/>
          <w:szCs w:val="26"/>
        </w:rPr>
        <w:t xml:space="preserve"> обучение в общеобразовательных учреждениях муниципального района вправе выполнять олимпиадные задания, разработанные для </w:t>
      </w:r>
      <w:proofErr w:type="gramStart"/>
      <w:r w:rsidRPr="000C7E60">
        <w:rPr>
          <w:sz w:val="26"/>
          <w:szCs w:val="26"/>
        </w:rPr>
        <w:t>более старших</w:t>
      </w:r>
      <w:proofErr w:type="gramEnd"/>
      <w:r w:rsidRPr="000C7E60">
        <w:rPr>
          <w:sz w:val="26"/>
          <w:szCs w:val="26"/>
        </w:rPr>
        <w:t xml:space="preserve"> классов по отношению к тем, в которых они проходят обучение. В случаях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865157" w:rsidRPr="000C7E60" w:rsidRDefault="00865157" w:rsidP="002739E2">
      <w:pPr>
        <w:numPr>
          <w:ilvl w:val="1"/>
          <w:numId w:val="3"/>
        </w:numPr>
        <w:tabs>
          <w:tab w:val="left" w:pos="1418"/>
        </w:tabs>
        <w:ind w:hanging="153"/>
        <w:jc w:val="both"/>
        <w:rPr>
          <w:sz w:val="26"/>
          <w:szCs w:val="26"/>
        </w:rPr>
      </w:pPr>
      <w:r w:rsidRPr="000C7E60">
        <w:rPr>
          <w:sz w:val="26"/>
          <w:szCs w:val="26"/>
        </w:rPr>
        <w:t xml:space="preserve">Организатор </w:t>
      </w:r>
      <w:r>
        <w:rPr>
          <w:sz w:val="26"/>
          <w:szCs w:val="26"/>
        </w:rPr>
        <w:t xml:space="preserve">(соорганизатор) </w:t>
      </w:r>
      <w:r w:rsidRPr="000C7E60">
        <w:rPr>
          <w:sz w:val="26"/>
          <w:szCs w:val="26"/>
        </w:rPr>
        <w:t>Олимпиады:</w:t>
      </w:r>
    </w:p>
    <w:p w:rsidR="00865157" w:rsidRPr="000C7E60" w:rsidRDefault="00865157" w:rsidP="0086515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C7E60">
        <w:rPr>
          <w:color w:val="000000"/>
          <w:sz w:val="26"/>
          <w:szCs w:val="26"/>
        </w:rPr>
        <w:t>- формирует оргкомитет Олимпиады и утверждает его состав;</w:t>
      </w:r>
    </w:p>
    <w:p w:rsidR="00865157" w:rsidRPr="000C7E60" w:rsidRDefault="00865157" w:rsidP="0086515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C7E60">
        <w:rPr>
          <w:color w:val="000000"/>
          <w:sz w:val="26"/>
          <w:szCs w:val="26"/>
        </w:rPr>
        <w:t>- формирует жюри Олимпиады по каждому общеобразовательному предмету и утверждает их составы;</w:t>
      </w:r>
    </w:p>
    <w:p w:rsidR="00865157" w:rsidRPr="000C7E60" w:rsidRDefault="00865157" w:rsidP="0086515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C7E60">
        <w:rPr>
          <w:color w:val="000000"/>
          <w:sz w:val="26"/>
          <w:szCs w:val="26"/>
        </w:rPr>
        <w:t>- устанавливает количество баллов по каждому общеобразовательному предмету и классу, необходимое для участия в Олимпиаде;</w:t>
      </w:r>
    </w:p>
    <w:p w:rsidR="00865157" w:rsidRPr="000C7E60" w:rsidRDefault="00865157" w:rsidP="0086515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7E6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C7E60">
        <w:rPr>
          <w:rFonts w:ascii="Times New Roman" w:hAnsi="Times New Roman" w:cs="Times New Roman"/>
          <w:sz w:val="26"/>
          <w:szCs w:val="26"/>
        </w:rPr>
        <w:t>утверждает разработанные региональными предметно-методическими комиссиями требования к организации и проведению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865157" w:rsidRPr="000C7E60" w:rsidRDefault="00865157" w:rsidP="0086515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C7E60">
        <w:rPr>
          <w:color w:val="000000"/>
          <w:sz w:val="26"/>
          <w:szCs w:val="26"/>
        </w:rPr>
        <w:t>- обеспечивает хранение олимпиадных заданий по каждому общеобразовательному предмету Олимпиады, несет установленную законодательством Российской Федерации ответственность за их конфиденциальность;</w:t>
      </w:r>
    </w:p>
    <w:p w:rsidR="00865157" w:rsidRPr="000C7E60" w:rsidRDefault="00865157" w:rsidP="0086515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0C7E60">
        <w:rPr>
          <w:color w:val="000000"/>
          <w:sz w:val="26"/>
          <w:szCs w:val="26"/>
        </w:rPr>
        <w:t xml:space="preserve">- заблаговременно информирует руководителей органов местного самоуправления, осуществляющих управление в сфере образования, </w:t>
      </w:r>
      <w:r w:rsidRPr="000C7E60">
        <w:rPr>
          <w:color w:val="000000"/>
          <w:sz w:val="26"/>
          <w:szCs w:val="26"/>
        </w:rPr>
        <w:lastRenderedPageBreak/>
        <w:t>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Таймырского Долгано-Ненецкого муниц</w:t>
      </w:r>
      <w:r w:rsidRPr="000C7E60">
        <w:rPr>
          <w:sz w:val="26"/>
          <w:szCs w:val="26"/>
        </w:rPr>
        <w:t xml:space="preserve">ипального района, участников Олимпиады и их родителей (законных представителей) </w:t>
      </w:r>
      <w:r w:rsidRPr="000C7E60">
        <w:rPr>
          <w:color w:val="000000"/>
          <w:sz w:val="26"/>
          <w:szCs w:val="26"/>
        </w:rPr>
        <w:t>о сроках и местах проведения Олимпиады по каждому общеобразовательному предмету, а также о настоящем Порядке и утвержденных требованиях к организации и</w:t>
      </w:r>
      <w:proofErr w:type="gramEnd"/>
      <w:r w:rsidRPr="000C7E60">
        <w:rPr>
          <w:color w:val="000000"/>
          <w:sz w:val="26"/>
          <w:szCs w:val="26"/>
        </w:rPr>
        <w:t xml:space="preserve"> проведению Олимпиады по каждому общеобразовательному предмету;</w:t>
      </w:r>
    </w:p>
    <w:p w:rsidR="00865157" w:rsidRPr="000C7E60" w:rsidRDefault="00865157" w:rsidP="0086515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C7E60">
        <w:rPr>
          <w:color w:val="000000"/>
          <w:sz w:val="26"/>
          <w:szCs w:val="26"/>
        </w:rPr>
        <w:t>- определяет квоты победителей и призеров Олимпиады по каждому общеобразовательному предмету;</w:t>
      </w:r>
    </w:p>
    <w:p w:rsidR="00865157" w:rsidRPr="000C7E60" w:rsidRDefault="00865157" w:rsidP="0086515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C7E60">
        <w:rPr>
          <w:color w:val="000000"/>
          <w:sz w:val="26"/>
          <w:szCs w:val="26"/>
        </w:rPr>
        <w:t>- утверждает результаты Олимпиады по каждому общеобразовательному предмету (рейтинг победителей и рейтинг призеров Олимпиады) и публикует их на своем официальном сайте в сети "Интернет", в том числе, протоколы жюри Олимпиады по каждому общеобразовательному предмету;</w:t>
      </w:r>
    </w:p>
    <w:p w:rsidR="00865157" w:rsidRPr="000C7E60" w:rsidRDefault="00865157" w:rsidP="0086515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C7E60">
        <w:rPr>
          <w:color w:val="000000"/>
          <w:sz w:val="26"/>
          <w:szCs w:val="26"/>
        </w:rPr>
        <w:t>- передает результаты участников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865157" w:rsidRPr="000C7E60" w:rsidRDefault="00865157" w:rsidP="0086515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C7E60">
        <w:rPr>
          <w:color w:val="000000"/>
          <w:sz w:val="26"/>
          <w:szCs w:val="26"/>
        </w:rPr>
        <w:t>- награждает победителей и призеров Олимпиады дипломами и призами.</w:t>
      </w:r>
    </w:p>
    <w:p w:rsidR="00865157" w:rsidRPr="000C7E60" w:rsidRDefault="00865157" w:rsidP="002739E2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0C7E60">
        <w:rPr>
          <w:sz w:val="26"/>
          <w:szCs w:val="26"/>
        </w:rPr>
        <w:t>Оргкомитет Олимпиады:</w:t>
      </w:r>
    </w:p>
    <w:p w:rsidR="00865157" w:rsidRPr="000C7E60" w:rsidRDefault="00865157" w:rsidP="00865157">
      <w:pPr>
        <w:ind w:firstLine="567"/>
        <w:jc w:val="both"/>
        <w:rPr>
          <w:sz w:val="26"/>
          <w:szCs w:val="26"/>
        </w:rPr>
      </w:pPr>
      <w:r w:rsidRPr="000C7E60">
        <w:rPr>
          <w:sz w:val="26"/>
          <w:szCs w:val="26"/>
        </w:rPr>
        <w:t>- определяет организационно-технологическую модель проведения Олимпиады;</w:t>
      </w:r>
    </w:p>
    <w:p w:rsidR="00865157" w:rsidRPr="000C7E60" w:rsidRDefault="00865157" w:rsidP="00865157">
      <w:pPr>
        <w:ind w:firstLine="567"/>
        <w:jc w:val="both"/>
        <w:rPr>
          <w:sz w:val="26"/>
          <w:szCs w:val="26"/>
        </w:rPr>
      </w:pPr>
      <w:r w:rsidRPr="000C7E60">
        <w:rPr>
          <w:sz w:val="26"/>
          <w:szCs w:val="26"/>
        </w:rPr>
        <w:t>- обеспечивает организацию и проведение Олимпиады в соответствии с утвержденными организатором Олимпиады требованиями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общеобразовательных учреждениях;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0C7E60">
        <w:rPr>
          <w:sz w:val="26"/>
          <w:szCs w:val="26"/>
        </w:rPr>
        <w:t>- осуществляет кодирование (обезличивание</w:t>
      </w:r>
      <w:r w:rsidRPr="003732E2">
        <w:rPr>
          <w:sz w:val="26"/>
          <w:szCs w:val="26"/>
        </w:rPr>
        <w:t xml:space="preserve">) олимпиадных работ участников Олимпиады по образцу </w:t>
      </w:r>
      <w:r w:rsidRPr="00082D71">
        <w:rPr>
          <w:b/>
          <w:sz w:val="26"/>
          <w:szCs w:val="26"/>
        </w:rPr>
        <w:t>приложения</w:t>
      </w:r>
      <w:proofErr w:type="gramStart"/>
      <w:r w:rsidRPr="00082D71">
        <w:rPr>
          <w:b/>
          <w:sz w:val="26"/>
          <w:szCs w:val="26"/>
        </w:rPr>
        <w:t xml:space="preserve"> С</w:t>
      </w:r>
      <w:proofErr w:type="gramEnd"/>
      <w:r w:rsidR="003709DA" w:rsidRPr="003709DA">
        <w:rPr>
          <w:sz w:val="26"/>
          <w:szCs w:val="26"/>
        </w:rPr>
        <w:t xml:space="preserve"> </w:t>
      </w:r>
      <w:r w:rsidR="003709DA">
        <w:rPr>
          <w:sz w:val="26"/>
          <w:szCs w:val="26"/>
        </w:rPr>
        <w:t>к настоящему Порядку</w:t>
      </w:r>
      <w:r w:rsidRPr="003732E2">
        <w:rPr>
          <w:sz w:val="26"/>
          <w:szCs w:val="26"/>
        </w:rPr>
        <w:t xml:space="preserve">, сканирование и отправку выполненных олимпиадных заданий учащимися общеобразовательных организаций г.п. Дудинка, </w:t>
      </w:r>
      <w:proofErr w:type="spellStart"/>
      <w:r w:rsidRPr="003732E2">
        <w:rPr>
          <w:sz w:val="26"/>
          <w:szCs w:val="26"/>
        </w:rPr>
        <w:t>с.п</w:t>
      </w:r>
      <w:proofErr w:type="spellEnd"/>
      <w:r w:rsidRPr="003732E2">
        <w:rPr>
          <w:sz w:val="26"/>
          <w:szCs w:val="26"/>
        </w:rPr>
        <w:t xml:space="preserve"> Караул и </w:t>
      </w:r>
      <w:proofErr w:type="spellStart"/>
      <w:r w:rsidRPr="003732E2">
        <w:rPr>
          <w:sz w:val="26"/>
          <w:szCs w:val="26"/>
        </w:rPr>
        <w:t>с.п</w:t>
      </w:r>
      <w:proofErr w:type="spellEnd"/>
      <w:r w:rsidRPr="003732E2">
        <w:rPr>
          <w:sz w:val="26"/>
          <w:szCs w:val="26"/>
        </w:rPr>
        <w:t xml:space="preserve"> Хатанга и п. Диксон на электронный адрес: </w:t>
      </w:r>
      <w:proofErr w:type="spellStart"/>
      <w:r w:rsidRPr="003732E2">
        <w:rPr>
          <w:b/>
          <w:sz w:val="26"/>
          <w:szCs w:val="26"/>
          <w:lang w:val="en-US"/>
        </w:rPr>
        <w:t>shuga</w:t>
      </w:r>
      <w:proofErr w:type="spellEnd"/>
      <w:r w:rsidRPr="003732E2">
        <w:rPr>
          <w:b/>
          <w:sz w:val="26"/>
          <w:szCs w:val="26"/>
        </w:rPr>
        <w:t>-</w:t>
      </w:r>
      <w:proofErr w:type="spellStart"/>
      <w:r w:rsidRPr="003732E2">
        <w:rPr>
          <w:b/>
          <w:sz w:val="26"/>
          <w:szCs w:val="26"/>
          <w:lang w:val="en-US"/>
        </w:rPr>
        <w:t>anna</w:t>
      </w:r>
      <w:proofErr w:type="spellEnd"/>
      <w:r w:rsidRPr="003732E2">
        <w:rPr>
          <w:b/>
          <w:sz w:val="26"/>
          <w:szCs w:val="26"/>
        </w:rPr>
        <w:t>@</w:t>
      </w:r>
      <w:proofErr w:type="spellStart"/>
      <w:r w:rsidRPr="003732E2">
        <w:rPr>
          <w:b/>
          <w:sz w:val="26"/>
          <w:szCs w:val="26"/>
        </w:rPr>
        <w:t>mail.ru</w:t>
      </w:r>
      <w:proofErr w:type="spellEnd"/>
      <w:r w:rsidRPr="003732E2">
        <w:rPr>
          <w:b/>
          <w:sz w:val="26"/>
          <w:szCs w:val="26"/>
        </w:rPr>
        <w:t xml:space="preserve"> </w:t>
      </w:r>
      <w:r w:rsidRPr="003732E2">
        <w:rPr>
          <w:sz w:val="26"/>
          <w:szCs w:val="26"/>
        </w:rPr>
        <w:t xml:space="preserve">в течение одного часа после окончания олимпиады по каждому общеобразовательному предмету и список закодированных работ по образцу таблицы </w:t>
      </w:r>
      <w:r w:rsidRPr="00082D71">
        <w:rPr>
          <w:b/>
          <w:sz w:val="26"/>
          <w:szCs w:val="26"/>
        </w:rPr>
        <w:t>приложения</w:t>
      </w:r>
      <w:proofErr w:type="gramStart"/>
      <w:r w:rsidRPr="00082D71">
        <w:rPr>
          <w:b/>
          <w:sz w:val="26"/>
          <w:szCs w:val="26"/>
        </w:rPr>
        <w:t xml:space="preserve">  Д</w:t>
      </w:r>
      <w:proofErr w:type="gramEnd"/>
      <w:r w:rsidR="003709DA">
        <w:rPr>
          <w:b/>
          <w:sz w:val="26"/>
          <w:szCs w:val="26"/>
        </w:rPr>
        <w:t xml:space="preserve"> </w:t>
      </w:r>
      <w:r w:rsidR="003709DA">
        <w:rPr>
          <w:sz w:val="26"/>
          <w:szCs w:val="26"/>
        </w:rPr>
        <w:t>к настоящему Порядку</w:t>
      </w:r>
      <w:r w:rsidRPr="003732E2">
        <w:rPr>
          <w:sz w:val="26"/>
          <w:szCs w:val="26"/>
        </w:rPr>
        <w:t>;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- несет ответственность за жизнь и здоровье участников олимпиады во время ее проведения по каждому общеобразовательному предмету.</w:t>
      </w:r>
    </w:p>
    <w:p w:rsidR="00865157" w:rsidRPr="003732E2" w:rsidRDefault="00865157" w:rsidP="002739E2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3.8. Состав оргкомитета Олимпиады формируется из представителей Управления образования, представителей муниципальной предметно-методической комиссии, представителей администраций общеобразовательных организаций района.</w:t>
      </w:r>
    </w:p>
    <w:p w:rsidR="00865157" w:rsidRPr="00082D71" w:rsidRDefault="00865157" w:rsidP="002739E2">
      <w:pPr>
        <w:ind w:firstLine="567"/>
        <w:jc w:val="both"/>
        <w:rPr>
          <w:sz w:val="26"/>
          <w:szCs w:val="26"/>
        </w:rPr>
      </w:pPr>
    </w:p>
    <w:p w:rsidR="00865157" w:rsidRDefault="00865157" w:rsidP="002739E2">
      <w:pPr>
        <w:pStyle w:val="a5"/>
        <w:numPr>
          <w:ilvl w:val="0"/>
          <w:numId w:val="3"/>
        </w:numPr>
        <w:ind w:left="0"/>
        <w:jc w:val="center"/>
        <w:rPr>
          <w:b/>
          <w:sz w:val="26"/>
          <w:szCs w:val="26"/>
        </w:rPr>
      </w:pPr>
      <w:r w:rsidRPr="00082D71">
        <w:rPr>
          <w:b/>
          <w:sz w:val="26"/>
          <w:szCs w:val="26"/>
        </w:rPr>
        <w:t xml:space="preserve">Подведение итогов Олимпиады </w:t>
      </w:r>
    </w:p>
    <w:p w:rsidR="002739E2" w:rsidRPr="00082D71" w:rsidRDefault="002739E2" w:rsidP="002739E2">
      <w:pPr>
        <w:pStyle w:val="a5"/>
        <w:ind w:left="0"/>
        <w:rPr>
          <w:b/>
          <w:sz w:val="26"/>
          <w:szCs w:val="26"/>
        </w:rPr>
      </w:pPr>
    </w:p>
    <w:p w:rsidR="00865157" w:rsidRPr="003732E2" w:rsidRDefault="00865157" w:rsidP="002739E2">
      <w:pPr>
        <w:ind w:firstLine="567"/>
        <w:jc w:val="both"/>
        <w:rPr>
          <w:sz w:val="26"/>
          <w:szCs w:val="26"/>
        </w:rPr>
      </w:pPr>
      <w:r w:rsidRPr="00082D71">
        <w:rPr>
          <w:sz w:val="26"/>
          <w:szCs w:val="26"/>
        </w:rPr>
        <w:t xml:space="preserve">4.1. </w:t>
      </w:r>
      <w:r w:rsidRPr="00082D71">
        <w:rPr>
          <w:sz w:val="26"/>
          <w:szCs w:val="26"/>
        </w:rPr>
        <w:tab/>
        <w:t>Индивидуальные результаты участников Олимпиады заносятся в рейтинговую таблицу результатов по общеобразовательному предмету, представляющую собой ранжированный список участников</w:t>
      </w:r>
      <w:r w:rsidRPr="003732E2">
        <w:rPr>
          <w:sz w:val="26"/>
          <w:szCs w:val="26"/>
        </w:rPr>
        <w:t xml:space="preserve"> расположенных по мере убывания набранных ими баллов (далее – рейтинг). Участники с равным количеством баллов располагаются в алфавитном порядке. 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 xml:space="preserve">4.2. Участники Олимпиады, набравшие наибольшее количество баллов на основании рейтинга по общеобразовательному предмету, признаются победителями и призерами при условии, что количество набранных ими баллов не </w:t>
      </w:r>
      <w:r w:rsidRPr="003732E2">
        <w:rPr>
          <w:sz w:val="26"/>
          <w:szCs w:val="26"/>
        </w:rPr>
        <w:lastRenderedPageBreak/>
        <w:t>менее 50 процентов от максимально возможного их количества по итогам оценивания выполненных олимпиадных заданий.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 xml:space="preserve">В случае, когда победители не </w:t>
      </w:r>
      <w:proofErr w:type="gramStart"/>
      <w:r w:rsidRPr="003732E2">
        <w:rPr>
          <w:sz w:val="26"/>
          <w:szCs w:val="26"/>
        </w:rPr>
        <w:t>определены</w:t>
      </w:r>
      <w:proofErr w:type="gramEnd"/>
      <w:r w:rsidRPr="003732E2">
        <w:rPr>
          <w:sz w:val="26"/>
          <w:szCs w:val="26"/>
        </w:rPr>
        <w:t xml:space="preserve"> определяются только призеры.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4.3. Квота победителей и призеров Олимпиады по каждому образовательному предмету должна составлять: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- победитель – не более 1 участника;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- призеры – не более 15% от общего числа участников муниципального этапа по соответствующему общеобразовательному предмету.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4.4. Победители и призеры Олимпиады по каждому предмету награждаются дипломами и призами.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4.5. Участники, показавшие нестандартные подходы к выполнению заданий и оригинальные решения, отмечаются грамотами (по одной для каждого предмета).</w:t>
      </w:r>
    </w:p>
    <w:p w:rsidR="00865157" w:rsidRPr="003732E2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4.6. Педагоги, подготовившие победителей и призеров Олимпиады, награждаются благодарственными письмами Управления образования Администрации муниципального района.</w:t>
      </w:r>
    </w:p>
    <w:p w:rsidR="00865157" w:rsidRDefault="00865157" w:rsidP="00865157">
      <w:pPr>
        <w:ind w:firstLine="567"/>
        <w:jc w:val="both"/>
        <w:rPr>
          <w:sz w:val="26"/>
          <w:szCs w:val="26"/>
        </w:rPr>
      </w:pPr>
      <w:r w:rsidRPr="003732E2">
        <w:rPr>
          <w:sz w:val="26"/>
          <w:szCs w:val="26"/>
        </w:rPr>
        <w:t>4.7. Итоги Олимпиады по каждому предмету утверждаются приказом Управления образования Администрации муниципального района.</w:t>
      </w:r>
    </w:p>
    <w:p w:rsidR="002739E2" w:rsidRDefault="002739E2" w:rsidP="00865157">
      <w:pPr>
        <w:ind w:firstLine="567"/>
        <w:jc w:val="both"/>
        <w:rPr>
          <w:sz w:val="26"/>
          <w:szCs w:val="26"/>
        </w:rPr>
      </w:pPr>
    </w:p>
    <w:p w:rsidR="002739E2" w:rsidRPr="002739E2" w:rsidRDefault="002739E2" w:rsidP="002739E2">
      <w:pPr>
        <w:pStyle w:val="a5"/>
        <w:numPr>
          <w:ilvl w:val="0"/>
          <w:numId w:val="3"/>
        </w:numPr>
        <w:jc w:val="center"/>
        <w:rPr>
          <w:sz w:val="26"/>
          <w:szCs w:val="26"/>
        </w:rPr>
      </w:pPr>
      <w:r w:rsidRPr="002739E2">
        <w:rPr>
          <w:b/>
          <w:sz w:val="26"/>
          <w:szCs w:val="26"/>
        </w:rPr>
        <w:t>Особенности организации и проведения Олимпиады</w:t>
      </w:r>
    </w:p>
    <w:p w:rsidR="002739E2" w:rsidRPr="002739E2" w:rsidRDefault="002739E2" w:rsidP="002739E2">
      <w:pPr>
        <w:pStyle w:val="a5"/>
        <w:ind w:left="585"/>
        <w:rPr>
          <w:sz w:val="26"/>
          <w:szCs w:val="26"/>
        </w:rPr>
      </w:pPr>
    </w:p>
    <w:p w:rsidR="00E2308E" w:rsidRPr="00E2308E" w:rsidRDefault="002739E2" w:rsidP="0085607F">
      <w:pPr>
        <w:pStyle w:val="a5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E2308E">
        <w:rPr>
          <w:sz w:val="26"/>
          <w:szCs w:val="26"/>
        </w:rPr>
        <w:t>При проведении Олимпиады следует учитывать Санитарно-эпидемиологические требования к устройству, содержанию и организации работы</w:t>
      </w:r>
      <w:r w:rsidR="00E2308E" w:rsidRPr="00E2308E">
        <w:rPr>
          <w:sz w:val="26"/>
          <w:szCs w:val="26"/>
        </w:rPr>
        <w:t xml:space="preserve"> образовательных организаций и руководствоваться:</w:t>
      </w:r>
    </w:p>
    <w:p w:rsidR="00E2308E" w:rsidRPr="00E2308E" w:rsidRDefault="00E2308E" w:rsidP="0085607F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2308E">
        <w:rPr>
          <w:sz w:val="26"/>
          <w:szCs w:val="26"/>
        </w:rPr>
        <w:t>постановлением Главного государственного санитарного врача РФ №16 от 30.06.2020;</w:t>
      </w:r>
    </w:p>
    <w:p w:rsidR="00E2308E" w:rsidRPr="00E2308E" w:rsidRDefault="00E2308E" w:rsidP="0085607F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2308E">
        <w:rPr>
          <w:sz w:val="26"/>
          <w:szCs w:val="26"/>
        </w:rPr>
        <w:t>Постановлением Главного государственного санитарного врача РФ №31 от 16.10.2020;</w:t>
      </w:r>
    </w:p>
    <w:p w:rsidR="00E2308E" w:rsidRPr="00E2308E" w:rsidRDefault="00E2308E" w:rsidP="0085607F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2308E">
        <w:rPr>
          <w:sz w:val="26"/>
          <w:szCs w:val="26"/>
        </w:rPr>
        <w:t xml:space="preserve">методическими рекомендациями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рекомендации», </w:t>
      </w:r>
      <w:proofErr w:type="gramStart"/>
      <w:r w:rsidRPr="00E2308E">
        <w:rPr>
          <w:sz w:val="26"/>
          <w:szCs w:val="26"/>
        </w:rPr>
        <w:t>утвержденны</w:t>
      </w:r>
      <w:r w:rsidR="0085607F">
        <w:rPr>
          <w:sz w:val="26"/>
          <w:szCs w:val="26"/>
        </w:rPr>
        <w:t>ми</w:t>
      </w:r>
      <w:proofErr w:type="gramEnd"/>
      <w:r w:rsidRPr="00E2308E">
        <w:rPr>
          <w:sz w:val="26"/>
          <w:szCs w:val="26"/>
        </w:rPr>
        <w:t xml:space="preserve"> Главным государственным санитарным врачом Российской Федерации 08.05.2020;</w:t>
      </w:r>
    </w:p>
    <w:p w:rsidR="00E2308E" w:rsidRPr="00E2308E" w:rsidRDefault="00E2308E" w:rsidP="0085607F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E2308E">
        <w:rPr>
          <w:sz w:val="26"/>
          <w:szCs w:val="26"/>
        </w:rPr>
        <w:t>другими санитарно-эпидемиологическими требованиями, методическими рекомендациями Федеральной службы по надзору в сфере защиты прав потребителей и благополучия человека, рекомендациями главных государственных санитарных врачей и превентивных мер, направленных на предупреждение распространения коронавирусной инфекции, вызванной 2019-nCoV.</w:t>
      </w:r>
    </w:p>
    <w:p w:rsidR="0085607F" w:rsidRPr="0085607F" w:rsidRDefault="0085607F" w:rsidP="0085607F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07F">
        <w:rPr>
          <w:rFonts w:ascii="Times New Roman" w:hAnsi="Times New Roman" w:cs="Times New Roman"/>
          <w:sz w:val="26"/>
          <w:szCs w:val="26"/>
        </w:rPr>
        <w:t xml:space="preserve">Каждый участник </w:t>
      </w:r>
      <w:r w:rsidR="00E2308E" w:rsidRPr="0085607F">
        <w:rPr>
          <w:rFonts w:ascii="Times New Roman" w:hAnsi="Times New Roman" w:cs="Times New Roman"/>
          <w:sz w:val="26"/>
          <w:szCs w:val="26"/>
        </w:rPr>
        <w:t xml:space="preserve">Олимпиады по прибытию в образовательное учреждение для участия в Олимпиаде подлежит термометрии. </w:t>
      </w:r>
      <w:r w:rsidR="00E2308E" w:rsidRPr="0085607F">
        <w:rPr>
          <w:rFonts w:ascii="Times New Roman" w:eastAsia="Calibri" w:hAnsi="Times New Roman" w:cs="Times New Roman"/>
          <w:sz w:val="26"/>
          <w:szCs w:val="26"/>
        </w:rPr>
        <w:t>В случае выявления у детей повышенной температуры тела или признаков респираторных заболеваний об этом незамедлительно ставятся в известность родители (законные представители)</w:t>
      </w:r>
      <w:r w:rsidRPr="0085607F">
        <w:rPr>
          <w:rFonts w:ascii="Times New Roman" w:hAnsi="Times New Roman" w:cs="Times New Roman"/>
          <w:sz w:val="26"/>
          <w:szCs w:val="26"/>
        </w:rPr>
        <w:t xml:space="preserve">. </w:t>
      </w:r>
      <w:r w:rsidR="00E2308E" w:rsidRPr="0085607F">
        <w:rPr>
          <w:rFonts w:ascii="Times New Roman" w:eastAsia="Calibri" w:hAnsi="Times New Roman" w:cs="Times New Roman"/>
          <w:sz w:val="26"/>
          <w:szCs w:val="26"/>
        </w:rPr>
        <w:t xml:space="preserve">В организации должны быть предусмотрены отдельные помещения для изоляции </w:t>
      </w:r>
      <w:proofErr w:type="gramStart"/>
      <w:r w:rsidR="00E2308E" w:rsidRPr="0085607F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="00E2308E" w:rsidRPr="0085607F">
        <w:rPr>
          <w:rFonts w:ascii="Times New Roman" w:eastAsia="Calibri" w:hAnsi="Times New Roman" w:cs="Times New Roman"/>
          <w:sz w:val="26"/>
          <w:szCs w:val="26"/>
        </w:rPr>
        <w:t>. Лица с признаками инфекционных заболеваний (респираторными, кишечными, с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</w:t>
      </w:r>
      <w:r w:rsidR="00E2308E" w:rsidRPr="0085607F">
        <w:rPr>
          <w:rFonts w:ascii="Times New Roman" w:hAnsi="Times New Roman" w:cs="Times New Roman"/>
          <w:sz w:val="26"/>
          <w:szCs w:val="26"/>
        </w:rPr>
        <w:t>.</w:t>
      </w:r>
      <w:r w:rsidRPr="00856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07F" w:rsidRPr="0085607F" w:rsidRDefault="0085607F" w:rsidP="0085607F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607F">
        <w:rPr>
          <w:rFonts w:ascii="Times New Roman" w:eastAsia="Calibri" w:hAnsi="Times New Roman" w:cs="Times New Roman"/>
          <w:sz w:val="26"/>
          <w:szCs w:val="26"/>
        </w:rPr>
        <w:t>Кроме этого, в целях профилактики инфекционных заболеваний в организациях должны проводиться следующие противоэпидемические мероприятия:</w:t>
      </w:r>
    </w:p>
    <w:p w:rsidR="0085607F" w:rsidRPr="0085607F" w:rsidRDefault="0085607F" w:rsidP="0085607F">
      <w:pPr>
        <w:pStyle w:val="20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607F">
        <w:rPr>
          <w:rFonts w:ascii="Times New Roman" w:eastAsia="Calibri" w:hAnsi="Times New Roman" w:cs="Times New Roman"/>
          <w:sz w:val="26"/>
          <w:szCs w:val="26"/>
        </w:rPr>
        <w:t xml:space="preserve">обеспечение условий для гигиенической обработки рук с применением </w:t>
      </w:r>
      <w:r w:rsidRPr="0085607F">
        <w:rPr>
          <w:rFonts w:ascii="Times New Roman" w:eastAsia="Calibri" w:hAnsi="Times New Roman" w:cs="Times New Roman"/>
          <w:sz w:val="26"/>
          <w:szCs w:val="26"/>
        </w:rPr>
        <w:lastRenderedPageBreak/>
        <w:t>кожных антисептиков при входе в школу, в помещениях для приема пищи;</w:t>
      </w:r>
    </w:p>
    <w:p w:rsidR="0085607F" w:rsidRPr="0085607F" w:rsidRDefault="0085607F" w:rsidP="0085607F">
      <w:pPr>
        <w:pStyle w:val="20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607F">
        <w:rPr>
          <w:rFonts w:ascii="Times New Roman" w:eastAsia="Calibri" w:hAnsi="Times New Roman" w:cs="Times New Roman"/>
          <w:sz w:val="26"/>
          <w:szCs w:val="26"/>
        </w:rPr>
        <w:t>обеспечение постоянного наличия в санитарных узлах и в туалетных комнатах для детей и сотрудников мыла, а также кожных антисептиков для обработки рук;</w:t>
      </w:r>
    </w:p>
    <w:p w:rsidR="0085607F" w:rsidRPr="0085607F" w:rsidRDefault="0085607F" w:rsidP="0085607F">
      <w:pPr>
        <w:pStyle w:val="20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607F">
        <w:rPr>
          <w:rFonts w:ascii="Times New Roman" w:eastAsia="Calibri" w:hAnsi="Times New Roman" w:cs="Times New Roman"/>
          <w:sz w:val="26"/>
          <w:szCs w:val="26"/>
        </w:rPr>
        <w:t>регулярное обеззараживание воздуха с использованием оборудования по обеззараживанию воздуха и проветривание помещений (во время занятий - рекреаций и коридоров помещений орга</w:t>
      </w:r>
      <w:r w:rsidR="00035357">
        <w:rPr>
          <w:rFonts w:ascii="Times New Roman" w:eastAsia="Calibri" w:hAnsi="Times New Roman" w:cs="Times New Roman"/>
          <w:sz w:val="26"/>
          <w:szCs w:val="26"/>
        </w:rPr>
        <w:t>6</w:t>
      </w:r>
      <w:r w:rsidRPr="0085607F">
        <w:rPr>
          <w:rFonts w:ascii="Times New Roman" w:eastAsia="Calibri" w:hAnsi="Times New Roman" w:cs="Times New Roman"/>
          <w:sz w:val="26"/>
          <w:szCs w:val="26"/>
        </w:rPr>
        <w:t>низаций, во время перемен - учебных кабинетов, залов) в соответствии с графиком организации спортивных секций, объединений дополнительного образования и режима работы организации.</w:t>
      </w:r>
    </w:p>
    <w:p w:rsidR="00865157" w:rsidRPr="0085607F" w:rsidRDefault="00E2308E" w:rsidP="0085607F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39E2" w:rsidRPr="002739E2" w:rsidRDefault="002739E2" w:rsidP="002739E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865157" w:rsidRDefault="00865157" w:rsidP="00865157">
      <w:pPr>
        <w:jc w:val="both"/>
        <w:rPr>
          <w:sz w:val="20"/>
          <w:szCs w:val="20"/>
        </w:rPr>
      </w:pPr>
      <w:r w:rsidRPr="000C7E60">
        <w:rPr>
          <w:sz w:val="20"/>
          <w:szCs w:val="20"/>
          <w:vertAlign w:val="superscript"/>
        </w:rPr>
        <w:t>1</w:t>
      </w:r>
      <w:proofErr w:type="gramStart"/>
      <w:r w:rsidRPr="000C7E60">
        <w:rPr>
          <w:sz w:val="20"/>
          <w:szCs w:val="20"/>
          <w:vertAlign w:val="superscript"/>
        </w:rPr>
        <w:t xml:space="preserve"> </w:t>
      </w:r>
      <w:r w:rsidRPr="000C7E60">
        <w:rPr>
          <w:sz w:val="20"/>
          <w:szCs w:val="20"/>
        </w:rPr>
        <w:t>В</w:t>
      </w:r>
      <w:proofErr w:type="gramEnd"/>
      <w:r w:rsidRPr="000C7E60">
        <w:rPr>
          <w:sz w:val="20"/>
          <w:szCs w:val="20"/>
        </w:rPr>
        <w:t xml:space="preserve"> случае равного количества баллов участников Олимпиады, занесенных в итоговую таблицу, решение об увеличении квоты ее победителей и призеров принимает организатор Олимпиады</w:t>
      </w:r>
    </w:p>
    <w:p w:rsidR="00865157" w:rsidRDefault="00865157" w:rsidP="00865157">
      <w:pPr>
        <w:rPr>
          <w:sz w:val="26"/>
          <w:szCs w:val="26"/>
        </w:rPr>
      </w:pPr>
    </w:p>
    <w:p w:rsidR="00AB36F1" w:rsidRDefault="00AB36F1" w:rsidP="00865157">
      <w:pPr>
        <w:rPr>
          <w:sz w:val="26"/>
          <w:szCs w:val="26"/>
        </w:rPr>
      </w:pPr>
    </w:p>
    <w:p w:rsidR="00AB36F1" w:rsidRDefault="00AB36F1" w:rsidP="00865157">
      <w:pPr>
        <w:rPr>
          <w:sz w:val="26"/>
          <w:szCs w:val="26"/>
        </w:rPr>
      </w:pPr>
    </w:p>
    <w:p w:rsidR="00AB36F1" w:rsidRDefault="00AB36F1" w:rsidP="00865157">
      <w:pPr>
        <w:rPr>
          <w:sz w:val="26"/>
          <w:szCs w:val="26"/>
        </w:rPr>
      </w:pPr>
    </w:p>
    <w:p w:rsidR="00AB36F1" w:rsidRDefault="00AB36F1" w:rsidP="00865157">
      <w:pPr>
        <w:rPr>
          <w:sz w:val="26"/>
          <w:szCs w:val="26"/>
        </w:rPr>
      </w:pPr>
    </w:p>
    <w:p w:rsidR="00AB36F1" w:rsidRDefault="00AB36F1" w:rsidP="00865157">
      <w:pPr>
        <w:rPr>
          <w:sz w:val="26"/>
          <w:szCs w:val="26"/>
        </w:rPr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035357" w:rsidRDefault="00035357" w:rsidP="00AB36F1">
      <w:pPr>
        <w:jc w:val="right"/>
        <w:rPr>
          <w:sz w:val="20"/>
          <w:szCs w:val="20"/>
        </w:rPr>
      </w:pPr>
    </w:p>
    <w:p w:rsidR="00AB36F1" w:rsidRPr="00AB36F1" w:rsidRDefault="00AB36F1" w:rsidP="00AB36F1">
      <w:pPr>
        <w:jc w:val="right"/>
        <w:rPr>
          <w:sz w:val="20"/>
          <w:szCs w:val="20"/>
        </w:rPr>
      </w:pPr>
      <w:r w:rsidRPr="00AB36F1">
        <w:rPr>
          <w:sz w:val="20"/>
          <w:szCs w:val="20"/>
        </w:rPr>
        <w:t>Приложение</w:t>
      </w:r>
      <w:proofErr w:type="gramStart"/>
      <w:r w:rsidRPr="00AB36F1">
        <w:rPr>
          <w:sz w:val="20"/>
          <w:szCs w:val="20"/>
        </w:rPr>
        <w:t xml:space="preserve"> В</w:t>
      </w:r>
      <w:proofErr w:type="gramEnd"/>
    </w:p>
    <w:p w:rsidR="00AB36F1" w:rsidRDefault="00AB36F1" w:rsidP="00AB36F1">
      <w:pPr>
        <w:jc w:val="right"/>
        <w:rPr>
          <w:sz w:val="20"/>
          <w:szCs w:val="20"/>
        </w:rPr>
      </w:pPr>
      <w:r w:rsidRPr="00AB36F1">
        <w:rPr>
          <w:sz w:val="20"/>
          <w:szCs w:val="20"/>
        </w:rPr>
        <w:t>к Порядку проведения муниципального этапа</w:t>
      </w:r>
    </w:p>
    <w:p w:rsidR="00AB36F1" w:rsidRDefault="00AB36F1" w:rsidP="00AB36F1">
      <w:pPr>
        <w:jc w:val="right"/>
        <w:rPr>
          <w:sz w:val="20"/>
          <w:szCs w:val="20"/>
        </w:rPr>
      </w:pPr>
      <w:r w:rsidRPr="00AB36F1">
        <w:rPr>
          <w:sz w:val="20"/>
          <w:szCs w:val="20"/>
        </w:rPr>
        <w:t xml:space="preserve"> всероссийской олимпиады школьников</w:t>
      </w:r>
    </w:p>
    <w:p w:rsidR="00AB36F1" w:rsidRPr="00AB36F1" w:rsidRDefault="00AB36F1" w:rsidP="00AB36F1">
      <w:pPr>
        <w:jc w:val="right"/>
        <w:rPr>
          <w:sz w:val="20"/>
          <w:szCs w:val="20"/>
        </w:rPr>
      </w:pPr>
      <w:r w:rsidRPr="00AB36F1">
        <w:rPr>
          <w:sz w:val="20"/>
          <w:szCs w:val="20"/>
        </w:rPr>
        <w:t xml:space="preserve"> в муниципальном районе в 2020-2021 учебном го</w:t>
      </w:r>
      <w:r>
        <w:rPr>
          <w:sz w:val="20"/>
          <w:szCs w:val="20"/>
        </w:rPr>
        <w:t>ду</w:t>
      </w:r>
    </w:p>
    <w:p w:rsidR="00AB36F1" w:rsidRDefault="00AB36F1" w:rsidP="00AB36F1">
      <w:pPr>
        <w:jc w:val="right"/>
      </w:pPr>
    </w:p>
    <w:p w:rsidR="00AB36F1" w:rsidRDefault="00AB36F1" w:rsidP="00AB36F1">
      <w:pPr>
        <w:jc w:val="right"/>
      </w:pPr>
    </w:p>
    <w:tbl>
      <w:tblPr>
        <w:tblW w:w="9781" w:type="dxa"/>
        <w:tblInd w:w="-459" w:type="dxa"/>
        <w:tblLook w:val="04A0"/>
      </w:tblPr>
      <w:tblGrid>
        <w:gridCol w:w="709"/>
        <w:gridCol w:w="2693"/>
        <w:gridCol w:w="2977"/>
        <w:gridCol w:w="3402"/>
      </w:tblGrid>
      <w:tr w:rsidR="00AB36F1" w:rsidRPr="00E57676" w:rsidTr="00AB36F1">
        <w:trPr>
          <w:trHeight w:val="9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6F1" w:rsidRDefault="00AB36F1" w:rsidP="001670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36F1">
              <w:rPr>
                <w:b/>
                <w:color w:val="000000"/>
                <w:sz w:val="26"/>
                <w:szCs w:val="26"/>
              </w:rPr>
              <w:t>Информация об использовании заданий, критериев и методики их оценки на муниципальном этапе всероссийской олимпиады школьников</w:t>
            </w:r>
          </w:p>
          <w:p w:rsidR="00AB36F1" w:rsidRDefault="00AB36F1" w:rsidP="001670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36F1">
              <w:rPr>
                <w:b/>
                <w:color w:val="000000"/>
                <w:sz w:val="26"/>
                <w:szCs w:val="26"/>
              </w:rPr>
              <w:t xml:space="preserve"> в 2020/21 учебном году</w:t>
            </w:r>
          </w:p>
          <w:p w:rsidR="00AB36F1" w:rsidRPr="00AB36F1" w:rsidRDefault="00AB36F1" w:rsidP="001670E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57676">
              <w:rPr>
                <w:color w:val="000000"/>
                <w:sz w:val="26"/>
                <w:szCs w:val="26"/>
              </w:rPr>
              <w:t>п\</w:t>
            </w:r>
            <w:proofErr w:type="gramStart"/>
            <w:r w:rsidRPr="00E57676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tabs>
                <w:tab w:val="left" w:pos="2763"/>
              </w:tabs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Краткий анализ качества содержания заданий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57676">
              <w:rPr>
                <w:color w:val="000000"/>
                <w:sz w:val="26"/>
                <w:szCs w:val="26"/>
              </w:rPr>
              <w:t>(укажите ошибки в содержании и ошибки в оформлении)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Краткий анализ качества методических рекомендаций к оцениванию заданий</w:t>
            </w: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Информатика (ИКТ)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МХК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Основы безопасности и жизнедеятельности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36F1" w:rsidRPr="00E57676" w:rsidTr="00AB36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F1" w:rsidRPr="00E57676" w:rsidRDefault="00AB36F1" w:rsidP="001670E5">
            <w:pPr>
              <w:rPr>
                <w:color w:val="000000"/>
                <w:sz w:val="26"/>
                <w:szCs w:val="26"/>
              </w:rPr>
            </w:pPr>
            <w:r w:rsidRPr="00E57676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F1" w:rsidRPr="00E57676" w:rsidRDefault="00AB36F1" w:rsidP="00167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AB36F1" w:rsidRDefault="00AB36F1" w:rsidP="00865157">
      <w:pPr>
        <w:rPr>
          <w:sz w:val="26"/>
          <w:szCs w:val="26"/>
        </w:rPr>
      </w:pPr>
    </w:p>
    <w:p w:rsidR="00BB0561" w:rsidRDefault="00BB0561" w:rsidP="00865157">
      <w:pPr>
        <w:rPr>
          <w:sz w:val="26"/>
          <w:szCs w:val="26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Default="00BB0561" w:rsidP="00BB0561">
      <w:pPr>
        <w:jc w:val="right"/>
        <w:rPr>
          <w:sz w:val="20"/>
          <w:szCs w:val="20"/>
        </w:rPr>
      </w:pPr>
    </w:p>
    <w:p w:rsidR="00BB0561" w:rsidRPr="006B67D7" w:rsidRDefault="00BB0561" w:rsidP="00BB0561">
      <w:pPr>
        <w:jc w:val="right"/>
        <w:rPr>
          <w:sz w:val="20"/>
          <w:szCs w:val="20"/>
        </w:rPr>
      </w:pPr>
      <w:r w:rsidRPr="006B67D7">
        <w:rPr>
          <w:sz w:val="20"/>
          <w:szCs w:val="20"/>
        </w:rPr>
        <w:t xml:space="preserve">Приложение С </w:t>
      </w:r>
    </w:p>
    <w:p w:rsidR="00BB0561" w:rsidRDefault="00BB0561" w:rsidP="00BB05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AB36F1">
        <w:rPr>
          <w:sz w:val="20"/>
          <w:szCs w:val="20"/>
        </w:rPr>
        <w:t>Порядку проведения муниципального этапа</w:t>
      </w:r>
    </w:p>
    <w:p w:rsidR="00BB0561" w:rsidRDefault="00BB0561" w:rsidP="00BB0561">
      <w:pPr>
        <w:jc w:val="right"/>
        <w:rPr>
          <w:sz w:val="20"/>
          <w:szCs w:val="20"/>
        </w:rPr>
      </w:pPr>
      <w:r w:rsidRPr="00AB36F1">
        <w:rPr>
          <w:sz w:val="20"/>
          <w:szCs w:val="20"/>
        </w:rPr>
        <w:t xml:space="preserve"> всероссийской олимпиады школьников</w:t>
      </w:r>
    </w:p>
    <w:p w:rsidR="00BB0561" w:rsidRPr="006B67D7" w:rsidRDefault="00BB0561" w:rsidP="00BB0561">
      <w:pPr>
        <w:ind w:left="2832" w:firstLine="708"/>
        <w:jc w:val="right"/>
        <w:rPr>
          <w:sz w:val="20"/>
          <w:szCs w:val="20"/>
        </w:rPr>
      </w:pPr>
      <w:r w:rsidRPr="00AB36F1">
        <w:rPr>
          <w:sz w:val="20"/>
          <w:szCs w:val="20"/>
        </w:rPr>
        <w:t xml:space="preserve"> в муниципальном районе в 2020-2021 учебном го</w:t>
      </w:r>
      <w:r>
        <w:rPr>
          <w:sz w:val="20"/>
          <w:szCs w:val="20"/>
        </w:rPr>
        <w:t>ду</w:t>
      </w:r>
    </w:p>
    <w:p w:rsidR="00BB0561" w:rsidRPr="003732E2" w:rsidRDefault="00BB0561" w:rsidP="00BB0561">
      <w:pPr>
        <w:jc w:val="right"/>
        <w:rPr>
          <w:sz w:val="26"/>
          <w:szCs w:val="26"/>
        </w:rPr>
      </w:pPr>
    </w:p>
    <w:p w:rsidR="00BB0561" w:rsidRPr="003732E2" w:rsidRDefault="00BB0561" w:rsidP="00BB0561">
      <w:pPr>
        <w:jc w:val="right"/>
        <w:rPr>
          <w:sz w:val="26"/>
          <w:szCs w:val="26"/>
        </w:rPr>
      </w:pPr>
    </w:p>
    <w:p w:rsidR="00BB0561" w:rsidRPr="003732E2" w:rsidRDefault="00BB0561" w:rsidP="00BB0561">
      <w:pPr>
        <w:ind w:left="-567"/>
        <w:rPr>
          <w:sz w:val="26"/>
          <w:szCs w:val="26"/>
        </w:rPr>
      </w:pPr>
      <w:r w:rsidRPr="003732E2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</w:t>
      </w:r>
    </w:p>
    <w:p w:rsidR="00BB0561" w:rsidRPr="003732E2" w:rsidRDefault="00BB0561" w:rsidP="00BB0561">
      <w:pPr>
        <w:ind w:left="-567"/>
        <w:jc w:val="center"/>
        <w:rPr>
          <w:sz w:val="26"/>
          <w:szCs w:val="26"/>
        </w:rPr>
      </w:pPr>
      <w:r w:rsidRPr="003732E2">
        <w:rPr>
          <w:sz w:val="26"/>
          <w:szCs w:val="26"/>
        </w:rPr>
        <w:t>Титульный лист</w:t>
      </w:r>
    </w:p>
    <w:p w:rsidR="00BB0561" w:rsidRPr="003732E2" w:rsidRDefault="00BB0561" w:rsidP="00BB0561">
      <w:pPr>
        <w:ind w:left="-567"/>
        <w:rPr>
          <w:sz w:val="26"/>
          <w:szCs w:val="26"/>
        </w:rPr>
      </w:pPr>
    </w:p>
    <w:p w:rsidR="00BB0561" w:rsidRPr="003732E2" w:rsidRDefault="00BB0561" w:rsidP="00BB0561">
      <w:pPr>
        <w:ind w:left="-567"/>
        <w:jc w:val="center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Управление образования Администрации</w:t>
      </w:r>
    </w:p>
    <w:p w:rsidR="00BB0561" w:rsidRPr="003732E2" w:rsidRDefault="00BB0561" w:rsidP="00BB0561">
      <w:pPr>
        <w:ind w:left="-567"/>
        <w:jc w:val="center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Таймырского Долгано-Ненецкого муниципального района</w:t>
      </w:r>
    </w:p>
    <w:p w:rsidR="00BB0561" w:rsidRPr="003732E2" w:rsidRDefault="00BB0561" w:rsidP="00BB0561">
      <w:pPr>
        <w:ind w:left="-567"/>
        <w:jc w:val="center"/>
        <w:rPr>
          <w:b/>
          <w:sz w:val="26"/>
          <w:szCs w:val="26"/>
        </w:rPr>
      </w:pPr>
    </w:p>
    <w:p w:rsidR="00BB0561" w:rsidRPr="003732E2" w:rsidRDefault="00BB0561" w:rsidP="00BB0561">
      <w:pPr>
        <w:ind w:left="-567"/>
        <w:jc w:val="center"/>
        <w:rPr>
          <w:b/>
          <w:sz w:val="26"/>
          <w:szCs w:val="26"/>
        </w:rPr>
      </w:pPr>
    </w:p>
    <w:p w:rsidR="00BB0561" w:rsidRPr="003732E2" w:rsidRDefault="00BB0561" w:rsidP="00BB0561">
      <w:pPr>
        <w:ind w:left="-567"/>
        <w:jc w:val="center"/>
        <w:rPr>
          <w:sz w:val="26"/>
          <w:szCs w:val="26"/>
        </w:rPr>
      </w:pPr>
    </w:p>
    <w:p w:rsidR="00BB0561" w:rsidRPr="003732E2" w:rsidRDefault="00BB0561" w:rsidP="00BB0561">
      <w:pPr>
        <w:ind w:left="-567"/>
        <w:jc w:val="center"/>
        <w:rPr>
          <w:b/>
          <w:sz w:val="26"/>
          <w:szCs w:val="26"/>
        </w:rPr>
      </w:pPr>
    </w:p>
    <w:p w:rsidR="00BB0561" w:rsidRPr="003732E2" w:rsidRDefault="00BB0561" w:rsidP="00BB0561">
      <w:pPr>
        <w:ind w:left="-567"/>
        <w:jc w:val="center"/>
        <w:rPr>
          <w:b/>
          <w:sz w:val="26"/>
          <w:szCs w:val="26"/>
        </w:rPr>
      </w:pPr>
    </w:p>
    <w:p w:rsidR="00BB0561" w:rsidRPr="003732E2" w:rsidRDefault="00BB0561" w:rsidP="00BB0561">
      <w:pPr>
        <w:ind w:left="-567"/>
        <w:jc w:val="center"/>
        <w:rPr>
          <w:b/>
          <w:sz w:val="26"/>
          <w:szCs w:val="26"/>
        </w:rPr>
      </w:pPr>
    </w:p>
    <w:p w:rsidR="00BB0561" w:rsidRPr="003732E2" w:rsidRDefault="00BB0561" w:rsidP="00BB0561">
      <w:pPr>
        <w:ind w:left="-567"/>
        <w:jc w:val="center"/>
        <w:rPr>
          <w:b/>
          <w:sz w:val="26"/>
          <w:szCs w:val="26"/>
        </w:rPr>
      </w:pPr>
    </w:p>
    <w:p w:rsidR="00BB0561" w:rsidRPr="003732E2" w:rsidRDefault="00BB0561" w:rsidP="00BB0561">
      <w:pPr>
        <w:ind w:left="-567"/>
        <w:jc w:val="center"/>
        <w:rPr>
          <w:b/>
          <w:sz w:val="26"/>
          <w:szCs w:val="26"/>
        </w:rPr>
      </w:pPr>
    </w:p>
    <w:p w:rsidR="00BB0561" w:rsidRPr="003732E2" w:rsidRDefault="00BB0561" w:rsidP="00BB0561">
      <w:pPr>
        <w:ind w:left="-567"/>
        <w:jc w:val="center"/>
        <w:rPr>
          <w:b/>
          <w:sz w:val="26"/>
          <w:szCs w:val="26"/>
        </w:rPr>
      </w:pPr>
    </w:p>
    <w:p w:rsidR="00BB0561" w:rsidRPr="003732E2" w:rsidRDefault="00BB0561" w:rsidP="00BB0561">
      <w:pPr>
        <w:ind w:left="-567"/>
        <w:jc w:val="center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Муниципальный этап Олимпиады</w:t>
      </w:r>
    </w:p>
    <w:p w:rsidR="00BB0561" w:rsidRPr="003732E2" w:rsidRDefault="00BB0561" w:rsidP="00BB0561">
      <w:pPr>
        <w:ind w:left="-567"/>
        <w:jc w:val="center"/>
        <w:rPr>
          <w:b/>
          <w:sz w:val="26"/>
          <w:szCs w:val="26"/>
        </w:rPr>
      </w:pPr>
    </w:p>
    <w:p w:rsidR="00BB0561" w:rsidRPr="003732E2" w:rsidRDefault="00BB0561" w:rsidP="00BB0561">
      <w:pPr>
        <w:ind w:left="-567"/>
        <w:jc w:val="center"/>
        <w:rPr>
          <w:i/>
          <w:sz w:val="26"/>
          <w:szCs w:val="26"/>
          <w:u w:val="single"/>
        </w:rPr>
      </w:pPr>
      <w:r w:rsidRPr="003732E2">
        <w:rPr>
          <w:i/>
          <w:sz w:val="26"/>
          <w:szCs w:val="26"/>
          <w:u w:val="single"/>
        </w:rPr>
        <w:t>(Заполняет участник олимпиады)</w:t>
      </w:r>
    </w:p>
    <w:p w:rsidR="00BB0561" w:rsidRPr="003732E2" w:rsidRDefault="00BB0561" w:rsidP="00BB0561">
      <w:pPr>
        <w:ind w:left="-567"/>
        <w:rPr>
          <w:i/>
          <w:sz w:val="26"/>
          <w:szCs w:val="26"/>
        </w:rPr>
      </w:pPr>
    </w:p>
    <w:p w:rsidR="00BB0561" w:rsidRPr="003732E2" w:rsidRDefault="00BB0561" w:rsidP="00BB0561">
      <w:pPr>
        <w:ind w:left="-567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 xml:space="preserve">Работа по </w:t>
      </w:r>
      <w:proofErr w:type="gramStart"/>
      <w:r w:rsidRPr="003732E2">
        <w:rPr>
          <w:b/>
          <w:sz w:val="26"/>
          <w:szCs w:val="26"/>
        </w:rPr>
        <w:t>учебном</w:t>
      </w:r>
      <w:proofErr w:type="gramEnd"/>
      <w:r w:rsidRPr="003732E2">
        <w:rPr>
          <w:b/>
          <w:sz w:val="26"/>
          <w:szCs w:val="26"/>
        </w:rPr>
        <w:t xml:space="preserve"> предмету:_______________________________________________</w:t>
      </w:r>
    </w:p>
    <w:p w:rsidR="00BB0561" w:rsidRPr="003732E2" w:rsidRDefault="00BB0561" w:rsidP="00BB0561">
      <w:pPr>
        <w:ind w:left="-567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участника команды ТМК ОУ «______________________________________________»,</w:t>
      </w:r>
    </w:p>
    <w:p w:rsidR="00BB0561" w:rsidRPr="003732E2" w:rsidRDefault="00BB0561" w:rsidP="00BB0561">
      <w:pPr>
        <w:ind w:left="-567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класса: __________________________________________________________________,</w:t>
      </w:r>
    </w:p>
    <w:p w:rsidR="00BB0561" w:rsidRPr="003732E2" w:rsidRDefault="00BB0561" w:rsidP="00BB0561">
      <w:pPr>
        <w:ind w:left="-567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фамилия: ________________________________________________________________</w:t>
      </w:r>
    </w:p>
    <w:p w:rsidR="00BB0561" w:rsidRPr="003732E2" w:rsidRDefault="00BB0561" w:rsidP="00BB0561">
      <w:pPr>
        <w:ind w:left="-567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имя: _____________________________________________________________________</w:t>
      </w:r>
    </w:p>
    <w:p w:rsidR="00BB0561" w:rsidRPr="003732E2" w:rsidRDefault="00BB0561" w:rsidP="00BB0561">
      <w:pPr>
        <w:ind w:left="-567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отчество__________________________________________________________________</w:t>
      </w:r>
    </w:p>
    <w:p w:rsidR="00BB0561" w:rsidRPr="003732E2" w:rsidRDefault="00BB0561" w:rsidP="00BB0561">
      <w:pPr>
        <w:ind w:left="-567"/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число, месяц и год рождения _______________________________________________</w:t>
      </w:r>
    </w:p>
    <w:p w:rsidR="00BB0561" w:rsidRPr="003732E2" w:rsidRDefault="00BB0561" w:rsidP="00BB0561">
      <w:pPr>
        <w:rPr>
          <w:i/>
          <w:sz w:val="26"/>
          <w:szCs w:val="26"/>
        </w:rPr>
      </w:pPr>
    </w:p>
    <w:p w:rsidR="00BB0561" w:rsidRPr="003732E2" w:rsidRDefault="00BB0561" w:rsidP="00BB0561">
      <w:pPr>
        <w:rPr>
          <w:i/>
          <w:sz w:val="26"/>
          <w:szCs w:val="26"/>
        </w:rPr>
      </w:pPr>
    </w:p>
    <w:p w:rsidR="00BB0561" w:rsidRPr="003732E2" w:rsidRDefault="00BB0561" w:rsidP="00BB0561">
      <w:pPr>
        <w:rPr>
          <w:i/>
          <w:sz w:val="26"/>
          <w:szCs w:val="26"/>
        </w:rPr>
      </w:pPr>
    </w:p>
    <w:p w:rsidR="00BB0561" w:rsidRPr="003732E2" w:rsidRDefault="00BB0561" w:rsidP="00BB0561">
      <w:pPr>
        <w:rPr>
          <w:i/>
          <w:sz w:val="26"/>
          <w:szCs w:val="26"/>
        </w:rPr>
      </w:pPr>
    </w:p>
    <w:p w:rsidR="00BB0561" w:rsidRPr="003732E2" w:rsidRDefault="00BB0561" w:rsidP="00BB0561">
      <w:pPr>
        <w:rPr>
          <w:i/>
          <w:sz w:val="26"/>
          <w:szCs w:val="26"/>
        </w:rPr>
      </w:pPr>
    </w:p>
    <w:p w:rsidR="00BB0561" w:rsidRPr="003732E2" w:rsidRDefault="00BB0561" w:rsidP="00BB0561">
      <w:pPr>
        <w:rPr>
          <w:i/>
          <w:sz w:val="26"/>
          <w:szCs w:val="26"/>
        </w:rPr>
      </w:pPr>
    </w:p>
    <w:p w:rsidR="00BB0561" w:rsidRPr="003732E2" w:rsidRDefault="00BB0561" w:rsidP="00BB0561">
      <w:pPr>
        <w:rPr>
          <w:i/>
          <w:sz w:val="26"/>
          <w:szCs w:val="26"/>
        </w:rPr>
      </w:pPr>
      <w:r w:rsidRPr="003732E2">
        <w:rPr>
          <w:i/>
          <w:sz w:val="26"/>
          <w:szCs w:val="26"/>
        </w:rPr>
        <w:t xml:space="preserve">Заполняет организатор олимпиады </w:t>
      </w:r>
    </w:p>
    <w:p w:rsidR="00BB0561" w:rsidRPr="001F5337" w:rsidRDefault="00BB0561" w:rsidP="00BB0561">
      <w:pPr>
        <w:rPr>
          <w:b/>
          <w:sz w:val="26"/>
          <w:szCs w:val="26"/>
        </w:rPr>
      </w:pPr>
      <w:r w:rsidRPr="003732E2">
        <w:rPr>
          <w:b/>
          <w:sz w:val="26"/>
          <w:szCs w:val="26"/>
        </w:rPr>
        <w:t>КОД: ____________________</w:t>
      </w:r>
    </w:p>
    <w:p w:rsidR="00BB0561" w:rsidRPr="001F5337" w:rsidRDefault="00BB0561" w:rsidP="00BB0561">
      <w:pPr>
        <w:rPr>
          <w:b/>
          <w:sz w:val="26"/>
          <w:szCs w:val="26"/>
        </w:rPr>
      </w:pPr>
    </w:p>
    <w:p w:rsidR="00BB0561" w:rsidRPr="001F5337" w:rsidRDefault="00BB0561" w:rsidP="00BB0561">
      <w:pPr>
        <w:rPr>
          <w:b/>
          <w:sz w:val="26"/>
          <w:szCs w:val="26"/>
        </w:rPr>
      </w:pPr>
    </w:p>
    <w:p w:rsidR="00BB0561" w:rsidRPr="001F5337" w:rsidRDefault="00BB0561" w:rsidP="00BB0561">
      <w:pPr>
        <w:rPr>
          <w:b/>
          <w:sz w:val="26"/>
          <w:szCs w:val="26"/>
        </w:rPr>
      </w:pPr>
    </w:p>
    <w:p w:rsidR="00BB0561" w:rsidRPr="001F5337" w:rsidRDefault="00BB0561" w:rsidP="00BB0561">
      <w:pPr>
        <w:rPr>
          <w:b/>
          <w:sz w:val="26"/>
          <w:szCs w:val="26"/>
        </w:rPr>
      </w:pPr>
    </w:p>
    <w:p w:rsidR="00BB0561" w:rsidRPr="001F5337" w:rsidRDefault="00BB0561" w:rsidP="00BB0561">
      <w:pPr>
        <w:rPr>
          <w:b/>
          <w:sz w:val="26"/>
          <w:szCs w:val="26"/>
        </w:rPr>
      </w:pPr>
    </w:p>
    <w:p w:rsidR="00BB0561" w:rsidRPr="001F5337" w:rsidRDefault="00BB0561" w:rsidP="00BB0561">
      <w:pPr>
        <w:rPr>
          <w:b/>
          <w:sz w:val="26"/>
          <w:szCs w:val="26"/>
        </w:rPr>
      </w:pPr>
    </w:p>
    <w:p w:rsidR="00BB0561" w:rsidRPr="001F5337" w:rsidRDefault="00BB0561" w:rsidP="00BB0561">
      <w:pPr>
        <w:rPr>
          <w:b/>
          <w:sz w:val="26"/>
          <w:szCs w:val="26"/>
        </w:rPr>
      </w:pPr>
    </w:p>
    <w:p w:rsidR="00BB0561" w:rsidRPr="001F5337" w:rsidRDefault="00BB0561" w:rsidP="00BB0561">
      <w:pPr>
        <w:rPr>
          <w:b/>
          <w:sz w:val="26"/>
          <w:szCs w:val="26"/>
        </w:rPr>
      </w:pPr>
    </w:p>
    <w:p w:rsidR="00BB0561" w:rsidRPr="003732E2" w:rsidRDefault="00BB0561" w:rsidP="00BB0561">
      <w:pPr>
        <w:jc w:val="right"/>
        <w:rPr>
          <w:b/>
          <w:sz w:val="26"/>
          <w:szCs w:val="26"/>
        </w:rPr>
      </w:pPr>
    </w:p>
    <w:p w:rsidR="00BB0561" w:rsidRDefault="00BB0561" w:rsidP="00BB0561">
      <w:pPr>
        <w:jc w:val="right"/>
        <w:rPr>
          <w:sz w:val="26"/>
          <w:szCs w:val="26"/>
        </w:rPr>
      </w:pPr>
    </w:p>
    <w:p w:rsidR="00BB0561" w:rsidRDefault="00BB0561" w:rsidP="00BB0561">
      <w:pPr>
        <w:jc w:val="right"/>
        <w:rPr>
          <w:color w:val="FF0000"/>
          <w:sz w:val="20"/>
          <w:szCs w:val="20"/>
        </w:rPr>
      </w:pPr>
    </w:p>
    <w:p w:rsidR="00BB0561" w:rsidRDefault="00BB0561" w:rsidP="00BB0561">
      <w:pPr>
        <w:jc w:val="right"/>
        <w:rPr>
          <w:color w:val="FF0000"/>
          <w:sz w:val="20"/>
          <w:szCs w:val="20"/>
        </w:rPr>
      </w:pPr>
    </w:p>
    <w:p w:rsidR="00BB0561" w:rsidRDefault="00BB0561" w:rsidP="00BB0561">
      <w:pPr>
        <w:jc w:val="right"/>
        <w:rPr>
          <w:color w:val="FF0000"/>
          <w:sz w:val="20"/>
          <w:szCs w:val="20"/>
        </w:rPr>
      </w:pPr>
    </w:p>
    <w:p w:rsidR="00BB0561" w:rsidRDefault="00BB0561" w:rsidP="00BB0561">
      <w:pPr>
        <w:jc w:val="right"/>
        <w:rPr>
          <w:color w:val="FF0000"/>
          <w:sz w:val="20"/>
          <w:szCs w:val="20"/>
        </w:rPr>
      </w:pPr>
    </w:p>
    <w:p w:rsidR="00BB0561" w:rsidRDefault="00BB0561" w:rsidP="00BB0561">
      <w:pPr>
        <w:jc w:val="right"/>
        <w:rPr>
          <w:color w:val="FF0000"/>
          <w:sz w:val="20"/>
          <w:szCs w:val="20"/>
        </w:rPr>
      </w:pPr>
    </w:p>
    <w:p w:rsidR="00BB0561" w:rsidRPr="00BB0561" w:rsidRDefault="00BB0561" w:rsidP="00BB0561">
      <w:pPr>
        <w:jc w:val="right"/>
      </w:pPr>
      <w:r w:rsidRPr="00BB0561">
        <w:t>Приложение</w:t>
      </w:r>
      <w:proofErr w:type="gramStart"/>
      <w:r w:rsidRPr="00BB0561">
        <w:t xml:space="preserve"> Д</w:t>
      </w:r>
      <w:proofErr w:type="gramEnd"/>
      <w:r w:rsidRPr="00BB0561">
        <w:t xml:space="preserve"> </w:t>
      </w:r>
    </w:p>
    <w:p w:rsidR="00BB0561" w:rsidRPr="00BB0561" w:rsidRDefault="00BB0561" w:rsidP="00BB0561">
      <w:pPr>
        <w:jc w:val="right"/>
      </w:pPr>
      <w:r w:rsidRPr="00BB0561">
        <w:t>к Порядку проведения муниципального этапа</w:t>
      </w:r>
    </w:p>
    <w:p w:rsidR="00BB0561" w:rsidRPr="00BB0561" w:rsidRDefault="00BB0561" w:rsidP="00BB0561">
      <w:pPr>
        <w:jc w:val="right"/>
      </w:pPr>
      <w:r w:rsidRPr="00BB0561">
        <w:t xml:space="preserve"> всероссийской олимпиады школьников</w:t>
      </w:r>
    </w:p>
    <w:p w:rsidR="00BB0561" w:rsidRPr="00BB0561" w:rsidRDefault="00BB0561" w:rsidP="00BB0561">
      <w:pPr>
        <w:ind w:left="2832" w:firstLine="708"/>
        <w:jc w:val="right"/>
        <w:rPr>
          <w:color w:val="FF0000"/>
        </w:rPr>
      </w:pPr>
      <w:r w:rsidRPr="00BB0561">
        <w:t xml:space="preserve"> в муниципальном районе в 2020-2021 учебном году</w:t>
      </w:r>
    </w:p>
    <w:p w:rsidR="00BB0561" w:rsidRPr="00BB0561" w:rsidRDefault="00BB0561" w:rsidP="00BB0561">
      <w:pPr>
        <w:jc w:val="right"/>
        <w:rPr>
          <w:color w:val="FF0000"/>
          <w:u w:val="single"/>
        </w:rPr>
      </w:pPr>
    </w:p>
    <w:p w:rsidR="00BB0561" w:rsidRPr="00BB0561" w:rsidRDefault="00BB0561" w:rsidP="00BB0561">
      <w:pPr>
        <w:jc w:val="right"/>
        <w:rPr>
          <w:u w:val="single"/>
        </w:rPr>
      </w:pPr>
    </w:p>
    <w:p w:rsidR="00BB0561" w:rsidRPr="00BB0561" w:rsidRDefault="00BB0561" w:rsidP="00BB0561">
      <w:pPr>
        <w:jc w:val="right"/>
        <w:rPr>
          <w:b/>
        </w:rPr>
      </w:pPr>
      <w:r w:rsidRPr="00BB0561">
        <w:rPr>
          <w:b/>
          <w:u w:val="single"/>
        </w:rPr>
        <w:t>Образец:</w:t>
      </w:r>
    </w:p>
    <w:p w:rsidR="00BB0561" w:rsidRPr="00BB0561" w:rsidRDefault="00BB0561" w:rsidP="00BB0561">
      <w:pPr>
        <w:jc w:val="center"/>
      </w:pPr>
    </w:p>
    <w:p w:rsidR="00BB0561" w:rsidRPr="00BB0561" w:rsidRDefault="00BB0561" w:rsidP="00BB0561">
      <w:pPr>
        <w:jc w:val="center"/>
      </w:pPr>
    </w:p>
    <w:p w:rsidR="00BB0561" w:rsidRPr="00BB0561" w:rsidRDefault="00BB0561" w:rsidP="00BB0561">
      <w:pPr>
        <w:jc w:val="center"/>
      </w:pPr>
      <w:r w:rsidRPr="00BB0561">
        <w:t xml:space="preserve">Список </w:t>
      </w:r>
    </w:p>
    <w:p w:rsidR="00BB0561" w:rsidRPr="00BB0561" w:rsidRDefault="00BB0561" w:rsidP="00BB0561">
      <w:pPr>
        <w:jc w:val="center"/>
      </w:pPr>
      <w:r w:rsidRPr="00BB0561">
        <w:t xml:space="preserve">участников олимпиады </w:t>
      </w:r>
      <w:proofErr w:type="gramStart"/>
      <w:r w:rsidRPr="00BB0561">
        <w:t>по</w:t>
      </w:r>
      <w:proofErr w:type="gramEnd"/>
      <w:r w:rsidRPr="00BB0561">
        <w:t>__________________________</w:t>
      </w:r>
    </w:p>
    <w:p w:rsidR="00BB0561" w:rsidRPr="00BB0561" w:rsidRDefault="00BB0561" w:rsidP="00BB0561">
      <w:pPr>
        <w:jc w:val="center"/>
      </w:pPr>
      <w:r w:rsidRPr="00BB0561">
        <w:t xml:space="preserve">                                                        (предмету)</w:t>
      </w:r>
    </w:p>
    <w:p w:rsidR="00BB0561" w:rsidRPr="00BB0561" w:rsidRDefault="00BB0561" w:rsidP="00BB0561">
      <w:pPr>
        <w:jc w:val="center"/>
      </w:pPr>
    </w:p>
    <w:p w:rsidR="00BB0561" w:rsidRDefault="00BB0561" w:rsidP="00BB0561">
      <w:pPr>
        <w:jc w:val="center"/>
      </w:pPr>
      <w:r>
        <w:t>_________________________________________________________</w:t>
      </w:r>
    </w:p>
    <w:p w:rsidR="00BB0561" w:rsidRPr="00BB0561" w:rsidRDefault="00BB0561" w:rsidP="00BB0561">
      <w:pPr>
        <w:jc w:val="center"/>
      </w:pPr>
      <w:r>
        <w:t xml:space="preserve">наименование общеобразовательной организации </w:t>
      </w:r>
    </w:p>
    <w:p w:rsidR="00BB0561" w:rsidRPr="00BB0561" w:rsidRDefault="00BB0561" w:rsidP="00BB05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3471"/>
        <w:gridCol w:w="2871"/>
        <w:gridCol w:w="2449"/>
      </w:tblGrid>
      <w:tr w:rsidR="00BB0561" w:rsidRPr="00BB0561" w:rsidTr="001670E5">
        <w:tc>
          <w:tcPr>
            <w:tcW w:w="817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  <w:r w:rsidRPr="00BB0561">
              <w:t>№</w:t>
            </w:r>
          </w:p>
        </w:tc>
        <w:tc>
          <w:tcPr>
            <w:tcW w:w="3686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  <w:r w:rsidRPr="00BB0561">
              <w:t>ф.и.о. (полностью)</w:t>
            </w:r>
          </w:p>
        </w:tc>
        <w:tc>
          <w:tcPr>
            <w:tcW w:w="3099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  <w:r w:rsidRPr="00BB0561">
              <w:t>класс</w:t>
            </w:r>
          </w:p>
        </w:tc>
        <w:tc>
          <w:tcPr>
            <w:tcW w:w="2535" w:type="dxa"/>
            <w:shd w:val="clear" w:color="auto" w:fill="auto"/>
          </w:tcPr>
          <w:p w:rsidR="00BB0561" w:rsidRPr="00BB0561" w:rsidRDefault="00BB0561" w:rsidP="00BB0561">
            <w:pPr>
              <w:numPr>
                <w:ilvl w:val="0"/>
                <w:numId w:val="6"/>
              </w:numPr>
              <w:jc w:val="center"/>
            </w:pPr>
            <w:r w:rsidRPr="00BB0561">
              <w:t>код работы</w:t>
            </w:r>
          </w:p>
        </w:tc>
      </w:tr>
      <w:tr w:rsidR="00BB0561" w:rsidRPr="00BB0561" w:rsidTr="001670E5">
        <w:tc>
          <w:tcPr>
            <w:tcW w:w="817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  <w:r w:rsidRPr="00BB0561">
              <w:t>1.</w:t>
            </w:r>
          </w:p>
        </w:tc>
        <w:tc>
          <w:tcPr>
            <w:tcW w:w="3686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</w:p>
        </w:tc>
        <w:tc>
          <w:tcPr>
            <w:tcW w:w="3099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</w:p>
        </w:tc>
        <w:tc>
          <w:tcPr>
            <w:tcW w:w="2535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</w:p>
        </w:tc>
      </w:tr>
      <w:tr w:rsidR="00BB0561" w:rsidRPr="00BB0561" w:rsidTr="001670E5">
        <w:tc>
          <w:tcPr>
            <w:tcW w:w="817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  <w:r w:rsidRPr="00BB0561">
              <w:t>2.</w:t>
            </w:r>
          </w:p>
        </w:tc>
        <w:tc>
          <w:tcPr>
            <w:tcW w:w="3686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</w:p>
        </w:tc>
        <w:tc>
          <w:tcPr>
            <w:tcW w:w="3099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</w:p>
        </w:tc>
        <w:tc>
          <w:tcPr>
            <w:tcW w:w="2535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</w:p>
        </w:tc>
      </w:tr>
      <w:tr w:rsidR="00BB0561" w:rsidRPr="00BB0561" w:rsidTr="001670E5">
        <w:tc>
          <w:tcPr>
            <w:tcW w:w="817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  <w:r w:rsidRPr="00BB0561">
              <w:t>3.</w:t>
            </w:r>
          </w:p>
        </w:tc>
        <w:tc>
          <w:tcPr>
            <w:tcW w:w="3686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  <w:r w:rsidRPr="00BB0561">
              <w:t>Сидоров Василий Петрович</w:t>
            </w:r>
          </w:p>
        </w:tc>
        <w:tc>
          <w:tcPr>
            <w:tcW w:w="3099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  <w:r w:rsidRPr="00BB0561">
              <w:t>9 а</w:t>
            </w:r>
          </w:p>
        </w:tc>
        <w:tc>
          <w:tcPr>
            <w:tcW w:w="2535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  <w:r w:rsidRPr="00BB0561">
              <w:t>Х1-Г-9-3</w:t>
            </w:r>
          </w:p>
        </w:tc>
      </w:tr>
      <w:tr w:rsidR="00BB0561" w:rsidRPr="00BB0561" w:rsidTr="001670E5">
        <w:tc>
          <w:tcPr>
            <w:tcW w:w="817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  <w:r w:rsidRPr="00BB0561">
              <w:t>4.</w:t>
            </w:r>
          </w:p>
        </w:tc>
        <w:tc>
          <w:tcPr>
            <w:tcW w:w="3686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</w:p>
        </w:tc>
        <w:tc>
          <w:tcPr>
            <w:tcW w:w="3099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</w:p>
        </w:tc>
        <w:tc>
          <w:tcPr>
            <w:tcW w:w="2535" w:type="dxa"/>
            <w:shd w:val="clear" w:color="auto" w:fill="auto"/>
          </w:tcPr>
          <w:p w:rsidR="00BB0561" w:rsidRPr="00BB0561" w:rsidRDefault="00BB0561" w:rsidP="001670E5">
            <w:pPr>
              <w:jc w:val="center"/>
            </w:pPr>
          </w:p>
        </w:tc>
      </w:tr>
    </w:tbl>
    <w:p w:rsidR="00BB0561" w:rsidRPr="00BB0561" w:rsidRDefault="00BB0561" w:rsidP="00BB0561">
      <w:pPr>
        <w:jc w:val="center"/>
      </w:pPr>
    </w:p>
    <w:p w:rsidR="00BB0561" w:rsidRPr="00BB0561" w:rsidRDefault="00BB0561" w:rsidP="00BB0561">
      <w:pPr>
        <w:numPr>
          <w:ilvl w:val="0"/>
          <w:numId w:val="5"/>
        </w:numPr>
        <w:jc w:val="both"/>
      </w:pPr>
      <w:r w:rsidRPr="00BB0561">
        <w:t xml:space="preserve">код работы должен состоять из заглавной первой буквы названия школы, предмета, цифры класса, порядкового номера по списку. Например: география, 9 класс, в списке под № 3 - </w:t>
      </w:r>
      <w:r w:rsidRPr="00BB0561">
        <w:rPr>
          <w:b/>
        </w:rPr>
        <w:t>(Х1-Г-9-3)</w:t>
      </w:r>
    </w:p>
    <w:p w:rsidR="00BB0561" w:rsidRPr="00BB0561" w:rsidRDefault="00BB0561" w:rsidP="00BB0561">
      <w:pPr>
        <w:ind w:left="720"/>
        <w:jc w:val="both"/>
      </w:pPr>
      <w:r w:rsidRPr="00BB0561">
        <w:t xml:space="preserve">Хатангская СШ № 1 – </w:t>
      </w:r>
      <w:r w:rsidRPr="00BB0561">
        <w:rPr>
          <w:b/>
        </w:rPr>
        <w:t>Х</w:t>
      </w:r>
      <w:proofErr w:type="gramStart"/>
      <w:r w:rsidRPr="00BB0561">
        <w:rPr>
          <w:b/>
        </w:rPr>
        <w:t>1</w:t>
      </w:r>
      <w:proofErr w:type="gramEnd"/>
    </w:p>
    <w:p w:rsidR="00BB0561" w:rsidRPr="00BB0561" w:rsidRDefault="00BB0561" w:rsidP="00BB0561">
      <w:pPr>
        <w:ind w:left="720"/>
        <w:jc w:val="both"/>
        <w:rPr>
          <w:b/>
        </w:rPr>
      </w:pPr>
      <w:r w:rsidRPr="00BB0561">
        <w:t xml:space="preserve">Хатангская СШ-И – </w:t>
      </w:r>
      <w:r w:rsidRPr="00BB0561">
        <w:rPr>
          <w:b/>
        </w:rPr>
        <w:t>ХИ</w:t>
      </w:r>
    </w:p>
    <w:p w:rsidR="00BB0561" w:rsidRPr="00BB0561" w:rsidRDefault="00BB0561" w:rsidP="00BB0561">
      <w:pPr>
        <w:ind w:left="720"/>
        <w:jc w:val="both"/>
        <w:rPr>
          <w:b/>
        </w:rPr>
      </w:pPr>
      <w:proofErr w:type="spellStart"/>
      <w:r w:rsidRPr="00BB0561">
        <w:t>Хетская</w:t>
      </w:r>
      <w:proofErr w:type="spellEnd"/>
      <w:r w:rsidRPr="00BB0561">
        <w:t xml:space="preserve"> СШ – </w:t>
      </w:r>
      <w:r w:rsidRPr="00BB0561">
        <w:rPr>
          <w:b/>
        </w:rPr>
        <w:t>ХТ</w:t>
      </w:r>
    </w:p>
    <w:p w:rsidR="00BB0561" w:rsidRPr="00BB0561" w:rsidRDefault="00BB0561" w:rsidP="00BB0561">
      <w:pPr>
        <w:ind w:left="720"/>
        <w:jc w:val="both"/>
      </w:pPr>
      <w:r w:rsidRPr="00BB0561">
        <w:t xml:space="preserve">Новорыбинская СШ - </w:t>
      </w:r>
      <w:r w:rsidRPr="00BB0561">
        <w:rPr>
          <w:b/>
        </w:rPr>
        <w:t>НВ</w:t>
      </w:r>
    </w:p>
    <w:p w:rsidR="00BB0561" w:rsidRPr="00BB0561" w:rsidRDefault="00BB0561" w:rsidP="00BB0561">
      <w:pPr>
        <w:ind w:left="720"/>
        <w:jc w:val="both"/>
      </w:pPr>
      <w:r w:rsidRPr="00BB0561">
        <w:t xml:space="preserve">Караульская СШ-И – </w:t>
      </w:r>
      <w:r w:rsidRPr="00BB0561">
        <w:rPr>
          <w:b/>
        </w:rPr>
        <w:t>КР</w:t>
      </w:r>
    </w:p>
    <w:p w:rsidR="00BB0561" w:rsidRPr="00BB0561" w:rsidRDefault="00BB0561" w:rsidP="00BB0561">
      <w:pPr>
        <w:ind w:left="720"/>
        <w:jc w:val="both"/>
        <w:rPr>
          <w:b/>
        </w:rPr>
      </w:pPr>
      <w:r w:rsidRPr="00BB0561">
        <w:t xml:space="preserve">Носковская СШ-И – </w:t>
      </w:r>
      <w:r w:rsidRPr="00BB0561">
        <w:rPr>
          <w:b/>
        </w:rPr>
        <w:t>НС</w:t>
      </w:r>
    </w:p>
    <w:p w:rsidR="00BB0561" w:rsidRPr="00BB0561" w:rsidRDefault="00BB0561" w:rsidP="00BB0561">
      <w:pPr>
        <w:ind w:left="720"/>
        <w:jc w:val="both"/>
      </w:pPr>
      <w:r w:rsidRPr="00BB0561">
        <w:t xml:space="preserve">Усть-Портовская СШ – </w:t>
      </w:r>
      <w:r w:rsidRPr="00BB0561">
        <w:rPr>
          <w:b/>
        </w:rPr>
        <w:t>УП</w:t>
      </w:r>
    </w:p>
    <w:p w:rsidR="00BB0561" w:rsidRPr="00BB0561" w:rsidRDefault="00BB0561" w:rsidP="00BB0561">
      <w:pPr>
        <w:ind w:left="720"/>
        <w:jc w:val="both"/>
        <w:rPr>
          <w:b/>
        </w:rPr>
      </w:pPr>
      <w:r w:rsidRPr="00BB0561">
        <w:t xml:space="preserve">Диксонская СШ – </w:t>
      </w:r>
      <w:r w:rsidRPr="00BB0561">
        <w:rPr>
          <w:b/>
        </w:rPr>
        <w:t>ДК</w:t>
      </w:r>
    </w:p>
    <w:p w:rsidR="00BB0561" w:rsidRPr="00BB0561" w:rsidRDefault="00BB0561" w:rsidP="00BB0561">
      <w:pPr>
        <w:ind w:left="720"/>
        <w:jc w:val="both"/>
        <w:rPr>
          <w:b/>
        </w:rPr>
      </w:pPr>
      <w:r w:rsidRPr="00BB0561">
        <w:t>Хантайская</w:t>
      </w:r>
      <w:r w:rsidRPr="00BB0561">
        <w:rPr>
          <w:b/>
        </w:rPr>
        <w:t xml:space="preserve"> </w:t>
      </w:r>
      <w:r w:rsidRPr="00BB0561">
        <w:t xml:space="preserve">ОШ – </w:t>
      </w:r>
      <w:r w:rsidRPr="00BB0561">
        <w:rPr>
          <w:b/>
        </w:rPr>
        <w:t>ХО</w:t>
      </w:r>
    </w:p>
    <w:p w:rsidR="00BB0561" w:rsidRPr="00BB0561" w:rsidRDefault="00BB0561" w:rsidP="00BB0561">
      <w:pPr>
        <w:ind w:left="720"/>
        <w:jc w:val="both"/>
        <w:rPr>
          <w:b/>
        </w:rPr>
      </w:pPr>
      <w:proofErr w:type="spellStart"/>
      <w:r w:rsidRPr="00BB0561">
        <w:t>Потаповская</w:t>
      </w:r>
      <w:proofErr w:type="spellEnd"/>
      <w:r w:rsidRPr="00BB0561">
        <w:t xml:space="preserve"> СШ</w:t>
      </w:r>
      <w:r w:rsidRPr="00BB0561">
        <w:rPr>
          <w:b/>
        </w:rPr>
        <w:t xml:space="preserve"> – </w:t>
      </w:r>
      <w:proofErr w:type="gramStart"/>
      <w:r w:rsidRPr="00BB0561">
        <w:rPr>
          <w:b/>
        </w:rPr>
        <w:t>ПТ</w:t>
      </w:r>
      <w:proofErr w:type="gramEnd"/>
    </w:p>
    <w:p w:rsidR="00BB0561" w:rsidRPr="00BB0561" w:rsidRDefault="00BB0561" w:rsidP="00BB0561">
      <w:pPr>
        <w:ind w:left="720"/>
        <w:jc w:val="both"/>
      </w:pPr>
      <w:r w:rsidRPr="00BB0561">
        <w:t xml:space="preserve">Волочанская СШ - </w:t>
      </w:r>
      <w:r w:rsidRPr="00BB0561">
        <w:rPr>
          <w:b/>
        </w:rPr>
        <w:t>ВЧ</w:t>
      </w:r>
    </w:p>
    <w:p w:rsidR="00BB0561" w:rsidRPr="00BB0561" w:rsidRDefault="00BB0561" w:rsidP="00865157"/>
    <w:sectPr w:rsidR="00BB0561" w:rsidRPr="00BB0561" w:rsidSect="0086515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45B"/>
    <w:multiLevelType w:val="hybridMultilevel"/>
    <w:tmpl w:val="1778A8B4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778B"/>
    <w:multiLevelType w:val="hybridMultilevel"/>
    <w:tmpl w:val="DE3AE7D0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B1F0B"/>
    <w:multiLevelType w:val="multilevel"/>
    <w:tmpl w:val="0E16E0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D01D6"/>
    <w:multiLevelType w:val="multilevel"/>
    <w:tmpl w:val="7EBC8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-2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422FC3"/>
    <w:multiLevelType w:val="multilevel"/>
    <w:tmpl w:val="689C9D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ED55DC"/>
    <w:multiLevelType w:val="hybridMultilevel"/>
    <w:tmpl w:val="2FB0DDE2"/>
    <w:lvl w:ilvl="0" w:tplc="7C2E696C">
      <w:start w:val="1"/>
      <w:numFmt w:val="decimal"/>
      <w:lvlText w:val="%1."/>
      <w:lvlJc w:val="left"/>
      <w:pPr>
        <w:ind w:left="840" w:hanging="48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157"/>
    <w:rsid w:val="00034E27"/>
    <w:rsid w:val="00035357"/>
    <w:rsid w:val="000F281B"/>
    <w:rsid w:val="00174A8F"/>
    <w:rsid w:val="0021067E"/>
    <w:rsid w:val="002739E2"/>
    <w:rsid w:val="00353C68"/>
    <w:rsid w:val="003709DA"/>
    <w:rsid w:val="00592DF6"/>
    <w:rsid w:val="00695DCC"/>
    <w:rsid w:val="006F4DE1"/>
    <w:rsid w:val="006F77FE"/>
    <w:rsid w:val="00742A7B"/>
    <w:rsid w:val="007C67ED"/>
    <w:rsid w:val="0085607F"/>
    <w:rsid w:val="00865157"/>
    <w:rsid w:val="008F2805"/>
    <w:rsid w:val="00A52D94"/>
    <w:rsid w:val="00A806B7"/>
    <w:rsid w:val="00AB36F1"/>
    <w:rsid w:val="00BB0561"/>
    <w:rsid w:val="00CF642B"/>
    <w:rsid w:val="00D965A8"/>
    <w:rsid w:val="00E2308E"/>
    <w:rsid w:val="00F57AC3"/>
    <w:rsid w:val="00FB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157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865157"/>
    <w:rPr>
      <w:rFonts w:ascii="Arial" w:eastAsia="Times New Roman" w:hAnsi="Arial" w:cs="Arial"/>
      <w:b/>
      <w:bCs/>
      <w:sz w:val="24"/>
      <w:lang w:eastAsia="ru-RU"/>
    </w:rPr>
  </w:style>
  <w:style w:type="paragraph" w:styleId="a5">
    <w:name w:val="List Paragraph"/>
    <w:basedOn w:val="a"/>
    <w:uiPriority w:val="34"/>
    <w:qFormat/>
    <w:rsid w:val="00865157"/>
    <w:pPr>
      <w:ind w:left="720"/>
      <w:contextualSpacing/>
    </w:pPr>
  </w:style>
  <w:style w:type="paragraph" w:customStyle="1" w:styleId="ConsPlusNormal">
    <w:name w:val="ConsPlusNormal"/>
    <w:rsid w:val="00865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5607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607F"/>
    <w:pPr>
      <w:widowControl w:val="0"/>
      <w:shd w:val="clear" w:color="auto" w:fill="FFFFFF"/>
      <w:spacing w:after="2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F2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80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F2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Juzenka</dc:creator>
  <cp:lastModifiedBy>Марина</cp:lastModifiedBy>
  <cp:revision>11</cp:revision>
  <cp:lastPrinted>2020-11-02T02:07:00Z</cp:lastPrinted>
  <dcterms:created xsi:type="dcterms:W3CDTF">2020-11-01T09:11:00Z</dcterms:created>
  <dcterms:modified xsi:type="dcterms:W3CDTF">2020-11-18T09:26:00Z</dcterms:modified>
</cp:coreProperties>
</file>